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1E" w:rsidRPr="00413519" w:rsidRDefault="00107C1E" w:rsidP="00107C1E">
      <w:pPr>
        <w:pStyle w:val="Ttulo"/>
        <w:rPr>
          <w:color w:val="000000"/>
          <w:lang w:val="en-US"/>
        </w:rPr>
      </w:pPr>
      <w:r w:rsidRPr="00107C1E">
        <w:rPr>
          <w:color w:val="000000"/>
          <w:lang w:val="en-US"/>
        </w:rPr>
        <w:t>AGREEMENT FOR DUAL- DOCTORAL DEGREE PROGRAM</w:t>
      </w:r>
    </w:p>
    <w:p w:rsidR="00074D42" w:rsidRDefault="00074D42" w:rsidP="00FF07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rsidR="00074D42" w:rsidRPr="00413519" w:rsidRDefault="00074D42" w:rsidP="00FF07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rsidR="00074D42" w:rsidRPr="00413519" w:rsidRDefault="00074D42" w:rsidP="00FF07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rsidR="00074D42" w:rsidRPr="006670BD" w:rsidRDefault="00074D42" w:rsidP="00FF070F">
      <w:pPr>
        <w:tabs>
          <w:tab w:val="left" w:pos="284"/>
          <w:tab w:val="left" w:pos="3969"/>
        </w:tabs>
        <w:jc w:val="both"/>
        <w:rPr>
          <w:rFonts w:ascii="Arial" w:hAnsi="Arial" w:cs="Arial"/>
          <w:b/>
          <w:color w:val="000000"/>
          <w:sz w:val="20"/>
          <w:szCs w:val="20"/>
          <w:lang w:val="en-US"/>
        </w:rPr>
      </w:pPr>
      <w:r w:rsidRPr="006670BD">
        <w:rPr>
          <w:rFonts w:ascii="Arial" w:hAnsi="Arial" w:cs="Arial"/>
          <w:b/>
          <w:color w:val="000000"/>
          <w:sz w:val="20"/>
          <w:szCs w:val="20"/>
          <w:lang w:val="en-US"/>
        </w:rPr>
        <w:t>BETWEEN</w:t>
      </w:r>
    </w:p>
    <w:p w:rsidR="00074D42" w:rsidRPr="00413519" w:rsidRDefault="00074D42" w:rsidP="00FF070F">
      <w:pPr>
        <w:tabs>
          <w:tab w:val="left" w:pos="284"/>
          <w:tab w:val="left" w:pos="3969"/>
        </w:tabs>
        <w:jc w:val="both"/>
        <w:rPr>
          <w:rFonts w:ascii="Arial" w:hAnsi="Arial" w:cs="Arial"/>
          <w:color w:val="000000"/>
          <w:sz w:val="20"/>
          <w:szCs w:val="20"/>
          <w:lang w:val="en-US"/>
        </w:rPr>
      </w:pPr>
    </w:p>
    <w:p w:rsidR="00074D42" w:rsidRPr="00413519" w:rsidRDefault="00074D42" w:rsidP="00FF070F">
      <w:pPr>
        <w:tabs>
          <w:tab w:val="left" w:pos="284"/>
          <w:tab w:val="left" w:pos="3969"/>
        </w:tabs>
        <w:jc w:val="both"/>
        <w:rPr>
          <w:rFonts w:ascii="Arial" w:hAnsi="Arial" w:cs="Arial"/>
          <w:sz w:val="20"/>
          <w:szCs w:val="20"/>
          <w:lang w:val="en-US"/>
        </w:rPr>
      </w:pPr>
      <w:r w:rsidRPr="00413519">
        <w:rPr>
          <w:rFonts w:ascii="Arial" w:hAnsi="Arial" w:cs="Arial"/>
          <w:color w:val="000000"/>
          <w:sz w:val="20"/>
          <w:szCs w:val="20"/>
          <w:lang w:val="en-US"/>
        </w:rPr>
        <w:t xml:space="preserve">THE UNIVERSITY OF CAMPINAS (UNICAMP), located at </w:t>
      </w:r>
      <w:proofErr w:type="spellStart"/>
      <w:r w:rsidRPr="00413519">
        <w:rPr>
          <w:rFonts w:ascii="Arial" w:hAnsi="Arial" w:cs="Arial"/>
          <w:color w:val="000000"/>
          <w:sz w:val="20"/>
          <w:szCs w:val="20"/>
          <w:lang w:val="en-US"/>
        </w:rPr>
        <w:t>Cidade</w:t>
      </w:r>
      <w:proofErr w:type="spellEnd"/>
      <w:r w:rsidRPr="00413519">
        <w:rPr>
          <w:rFonts w:ascii="Arial" w:hAnsi="Arial" w:cs="Arial"/>
          <w:color w:val="000000"/>
          <w:sz w:val="20"/>
          <w:szCs w:val="20"/>
          <w:lang w:val="en-US"/>
        </w:rPr>
        <w:t xml:space="preserve"> </w:t>
      </w:r>
      <w:proofErr w:type="spellStart"/>
      <w:r w:rsidRPr="00413519">
        <w:rPr>
          <w:rFonts w:ascii="Arial" w:hAnsi="Arial" w:cs="Arial"/>
          <w:color w:val="000000"/>
          <w:sz w:val="20"/>
          <w:szCs w:val="20"/>
          <w:lang w:val="en-US"/>
        </w:rPr>
        <w:t>Universitária</w:t>
      </w:r>
      <w:proofErr w:type="spellEnd"/>
      <w:r w:rsidRPr="00413519">
        <w:rPr>
          <w:rFonts w:ascii="Arial" w:hAnsi="Arial" w:cs="Arial"/>
          <w:color w:val="000000"/>
          <w:sz w:val="20"/>
          <w:szCs w:val="20"/>
          <w:lang w:val="en-US"/>
        </w:rPr>
        <w:t xml:space="preserve"> </w:t>
      </w:r>
      <w:proofErr w:type="spellStart"/>
      <w:r w:rsidRPr="00413519">
        <w:rPr>
          <w:rFonts w:ascii="Arial" w:hAnsi="Arial" w:cs="Arial"/>
          <w:color w:val="000000"/>
          <w:sz w:val="20"/>
          <w:szCs w:val="20"/>
          <w:lang w:val="en-US"/>
        </w:rPr>
        <w:t>Zeferino</w:t>
      </w:r>
      <w:proofErr w:type="spellEnd"/>
      <w:r w:rsidRPr="00413519">
        <w:rPr>
          <w:rFonts w:ascii="Arial" w:hAnsi="Arial" w:cs="Arial"/>
          <w:color w:val="000000"/>
          <w:sz w:val="20"/>
          <w:szCs w:val="20"/>
          <w:lang w:val="en-US"/>
        </w:rPr>
        <w:t xml:space="preserve"> </w:t>
      </w:r>
      <w:proofErr w:type="spellStart"/>
      <w:r w:rsidRPr="00413519">
        <w:rPr>
          <w:rFonts w:ascii="Arial" w:hAnsi="Arial" w:cs="Arial"/>
          <w:color w:val="000000"/>
          <w:sz w:val="20"/>
          <w:szCs w:val="20"/>
          <w:lang w:val="en-US"/>
        </w:rPr>
        <w:t>Vaz</w:t>
      </w:r>
      <w:proofErr w:type="spellEnd"/>
      <w:r w:rsidRPr="00413519">
        <w:rPr>
          <w:rFonts w:ascii="Arial" w:hAnsi="Arial" w:cs="Arial"/>
          <w:color w:val="000000"/>
          <w:sz w:val="20"/>
          <w:szCs w:val="20"/>
          <w:lang w:val="en-US"/>
        </w:rPr>
        <w:t xml:space="preserve">, </w:t>
      </w:r>
      <w:proofErr w:type="spellStart"/>
      <w:r w:rsidRPr="00413519">
        <w:rPr>
          <w:rFonts w:ascii="Arial" w:hAnsi="Arial" w:cs="Arial"/>
          <w:color w:val="000000"/>
          <w:sz w:val="20"/>
          <w:szCs w:val="20"/>
          <w:lang w:val="en-US"/>
        </w:rPr>
        <w:t>Barão</w:t>
      </w:r>
      <w:proofErr w:type="spellEnd"/>
      <w:r w:rsidRPr="00413519">
        <w:rPr>
          <w:rFonts w:ascii="Arial" w:hAnsi="Arial" w:cs="Arial"/>
          <w:color w:val="000000"/>
          <w:sz w:val="20"/>
          <w:szCs w:val="20"/>
          <w:lang w:val="en-US"/>
        </w:rPr>
        <w:t xml:space="preserve"> Geraldo, CEP 13083-970, Campinas, São Paulo, Brazil, </w:t>
      </w:r>
      <w:r w:rsidRPr="00413519">
        <w:rPr>
          <w:rFonts w:ascii="Arial" w:hAnsi="Arial" w:cs="Arial"/>
          <w:sz w:val="20"/>
          <w:szCs w:val="20"/>
          <w:lang w:val="en-US"/>
        </w:rPr>
        <w:t>represented by its Vice-Chancellor for Graduate Studies, …………………., and the Graduate Program of the (Faculty/Institute) at UNICAMP, represented by its Coordinator,  ……………………</w:t>
      </w:r>
      <w:r w:rsidR="0047727B">
        <w:rPr>
          <w:rFonts w:ascii="Arial" w:hAnsi="Arial" w:cs="Arial"/>
          <w:sz w:val="20"/>
          <w:szCs w:val="20"/>
          <w:lang w:val="en-US"/>
        </w:rPr>
        <w:t>……………..</w:t>
      </w:r>
    </w:p>
    <w:p w:rsidR="00074D42" w:rsidRPr="00413519" w:rsidRDefault="00074D42" w:rsidP="00FF070F">
      <w:pPr>
        <w:tabs>
          <w:tab w:val="left" w:pos="284"/>
          <w:tab w:val="left" w:pos="3969"/>
        </w:tabs>
        <w:jc w:val="both"/>
        <w:rPr>
          <w:rFonts w:ascii="Arial" w:hAnsi="Arial" w:cs="Arial"/>
          <w:sz w:val="20"/>
          <w:szCs w:val="20"/>
          <w:lang w:val="en-US"/>
        </w:rPr>
      </w:pPr>
    </w:p>
    <w:p w:rsidR="00074D42" w:rsidRPr="00413519" w:rsidRDefault="00074D42" w:rsidP="00FF070F">
      <w:pPr>
        <w:tabs>
          <w:tab w:val="left" w:pos="284"/>
          <w:tab w:val="left" w:pos="3969"/>
        </w:tabs>
        <w:jc w:val="both"/>
        <w:rPr>
          <w:rFonts w:ascii="Arial" w:hAnsi="Arial" w:cs="Arial"/>
          <w:sz w:val="20"/>
          <w:szCs w:val="20"/>
          <w:lang w:val="en-US"/>
        </w:rPr>
      </w:pPr>
      <w:proofErr w:type="gramStart"/>
      <w:r w:rsidRPr="00413519">
        <w:rPr>
          <w:rFonts w:ascii="Arial" w:hAnsi="Arial" w:cs="Arial"/>
          <w:sz w:val="20"/>
          <w:szCs w:val="20"/>
          <w:lang w:val="en-US"/>
        </w:rPr>
        <w:t>and</w:t>
      </w:r>
      <w:proofErr w:type="gramEnd"/>
    </w:p>
    <w:p w:rsidR="00074D42" w:rsidRPr="00413519" w:rsidRDefault="00074D42" w:rsidP="00FF070F">
      <w:pPr>
        <w:tabs>
          <w:tab w:val="left" w:pos="284"/>
          <w:tab w:val="left" w:pos="3969"/>
        </w:tabs>
        <w:jc w:val="both"/>
        <w:rPr>
          <w:rFonts w:ascii="Arial" w:hAnsi="Arial" w:cs="Arial"/>
          <w:sz w:val="20"/>
          <w:szCs w:val="20"/>
          <w:lang w:val="en-US"/>
        </w:rPr>
      </w:pPr>
    </w:p>
    <w:p w:rsidR="00074D42" w:rsidRPr="00413519" w:rsidRDefault="00074D42" w:rsidP="00FF070F">
      <w:pPr>
        <w:tabs>
          <w:tab w:val="left" w:pos="284"/>
          <w:tab w:val="left" w:pos="3969"/>
        </w:tabs>
        <w:jc w:val="both"/>
        <w:rPr>
          <w:rFonts w:ascii="Arial" w:hAnsi="Arial" w:cs="Arial"/>
          <w:color w:val="000000"/>
          <w:sz w:val="20"/>
          <w:szCs w:val="20"/>
          <w:lang w:val="en-US"/>
        </w:rPr>
      </w:pPr>
      <w:r w:rsidRPr="00413519">
        <w:rPr>
          <w:rFonts w:ascii="Arial" w:hAnsi="Arial" w:cs="Arial"/>
          <w:sz w:val="20"/>
          <w:szCs w:val="20"/>
          <w:lang w:val="en-US"/>
        </w:rPr>
        <w:t>THE INSTITUTE/FACULTY ……………………, located at …………………………………., represented by its Chancellor/Director, Prof. ……………….., and the Program ……………………………………………………...,</w:t>
      </w:r>
      <w:r w:rsidR="00F36902">
        <w:rPr>
          <w:rFonts w:ascii="Arial" w:hAnsi="Arial" w:cs="Arial"/>
          <w:sz w:val="20"/>
          <w:szCs w:val="20"/>
          <w:lang w:val="en-US"/>
        </w:rPr>
        <w:t xml:space="preserve"> </w:t>
      </w:r>
      <w:r w:rsidRPr="00413519">
        <w:rPr>
          <w:rFonts w:ascii="Arial" w:hAnsi="Arial" w:cs="Arial"/>
          <w:sz w:val="20"/>
          <w:szCs w:val="20"/>
          <w:lang w:val="en-US"/>
        </w:rPr>
        <w:t xml:space="preserve">represented by its Coordinator, </w:t>
      </w:r>
      <w:r>
        <w:rPr>
          <w:rFonts w:ascii="Arial" w:hAnsi="Arial" w:cs="Arial"/>
          <w:sz w:val="20"/>
          <w:szCs w:val="20"/>
          <w:lang w:val="en-US"/>
        </w:rPr>
        <w:t>…...</w:t>
      </w:r>
      <w:r w:rsidRPr="00413519">
        <w:rPr>
          <w:rFonts w:ascii="Arial" w:hAnsi="Arial" w:cs="Arial"/>
          <w:sz w:val="20"/>
          <w:szCs w:val="20"/>
          <w:lang w:val="en-US"/>
        </w:rPr>
        <w:t>…………………………………….……………</w:t>
      </w:r>
    </w:p>
    <w:p w:rsidR="00074D42" w:rsidRPr="00413519" w:rsidRDefault="00074D42" w:rsidP="00FF070F">
      <w:pPr>
        <w:tabs>
          <w:tab w:val="left" w:pos="284"/>
          <w:tab w:val="left" w:pos="3969"/>
        </w:tabs>
        <w:jc w:val="both"/>
        <w:rPr>
          <w:rFonts w:ascii="Arial" w:hAnsi="Arial" w:cs="Arial"/>
          <w:color w:val="000000"/>
          <w:sz w:val="20"/>
          <w:szCs w:val="20"/>
          <w:lang w:val="en-US"/>
        </w:rPr>
      </w:pPr>
    </w:p>
    <w:p w:rsidR="00074D42" w:rsidRPr="00413519" w:rsidRDefault="00074D42" w:rsidP="00FF070F">
      <w:pPr>
        <w:tabs>
          <w:tab w:val="left" w:pos="284"/>
          <w:tab w:val="left" w:pos="3969"/>
        </w:tabs>
        <w:jc w:val="both"/>
        <w:rPr>
          <w:rFonts w:ascii="Arial" w:hAnsi="Arial" w:cs="Arial"/>
          <w:color w:val="000000"/>
          <w:sz w:val="20"/>
          <w:szCs w:val="20"/>
          <w:lang w:val="en-US"/>
        </w:rPr>
      </w:pPr>
    </w:p>
    <w:p w:rsidR="00074D42" w:rsidRPr="00413519" w:rsidRDefault="00074D42" w:rsidP="00FF070F">
      <w:pPr>
        <w:jc w:val="both"/>
        <w:rPr>
          <w:rFonts w:ascii="Arial" w:hAnsi="Arial" w:cs="Arial"/>
          <w:color w:val="000000"/>
          <w:sz w:val="20"/>
          <w:szCs w:val="20"/>
          <w:lang w:val="en-US"/>
        </w:rPr>
      </w:pPr>
      <w:proofErr w:type="gramStart"/>
      <w:r w:rsidRPr="00413519">
        <w:rPr>
          <w:rFonts w:ascii="Arial" w:hAnsi="Arial" w:cs="Arial"/>
          <w:color w:val="000000"/>
          <w:sz w:val="20"/>
          <w:szCs w:val="20"/>
          <w:lang w:val="en-US"/>
        </w:rPr>
        <w:t>hereinafter</w:t>
      </w:r>
      <w:proofErr w:type="gramEnd"/>
      <w:r w:rsidRPr="00413519">
        <w:rPr>
          <w:rFonts w:ascii="Arial" w:hAnsi="Arial" w:cs="Arial"/>
          <w:color w:val="000000"/>
          <w:sz w:val="20"/>
          <w:szCs w:val="20"/>
          <w:lang w:val="en-US"/>
        </w:rPr>
        <w:t xml:space="preserve"> also individually referred to as Party and collectively as Parties.</w:t>
      </w:r>
    </w:p>
    <w:p w:rsidR="00074D42" w:rsidRPr="00E213B0" w:rsidRDefault="00074D42" w:rsidP="00FF070F">
      <w:pPr>
        <w:pStyle w:val="Default"/>
        <w:jc w:val="both"/>
        <w:rPr>
          <w:sz w:val="20"/>
          <w:szCs w:val="20"/>
          <w:lang w:val="en-US"/>
        </w:rPr>
      </w:pPr>
    </w:p>
    <w:p w:rsidR="00074D42" w:rsidRPr="00E213B0" w:rsidRDefault="00074D42" w:rsidP="00FF070F">
      <w:pPr>
        <w:pStyle w:val="Default"/>
        <w:jc w:val="both"/>
        <w:rPr>
          <w:sz w:val="20"/>
          <w:szCs w:val="20"/>
          <w:lang w:val="en-US"/>
        </w:rPr>
      </w:pPr>
      <w:r w:rsidRPr="00BF474F">
        <w:rPr>
          <w:sz w:val="20"/>
          <w:szCs w:val="20"/>
          <w:lang w:val="en-US"/>
        </w:rPr>
        <w:t>Whereas</w:t>
      </w:r>
      <w:r w:rsidRPr="00E213B0">
        <w:rPr>
          <w:sz w:val="20"/>
          <w:szCs w:val="20"/>
          <w:lang w:val="en-US"/>
        </w:rPr>
        <w:t xml:space="preserve"> the Parties recognize the importance of: the establishment of opportunities for study and research abroad for their doctoral students to promote the development of intercultural competence; to give students the experience of working in multinational research teams; and propose valuable exposure to multiple disciplinary perspectives and research;</w:t>
      </w:r>
    </w:p>
    <w:p w:rsidR="00074D42" w:rsidRPr="00E213B0" w:rsidRDefault="00074D42" w:rsidP="00FF070F">
      <w:pPr>
        <w:pStyle w:val="Default"/>
        <w:jc w:val="both"/>
        <w:rPr>
          <w:sz w:val="20"/>
          <w:szCs w:val="20"/>
          <w:lang w:val="en-US"/>
        </w:rPr>
      </w:pPr>
    </w:p>
    <w:p w:rsidR="00074D42" w:rsidRPr="00413519" w:rsidRDefault="00074D42" w:rsidP="00FF070F">
      <w:pPr>
        <w:jc w:val="both"/>
        <w:rPr>
          <w:rFonts w:ascii="Arial" w:hAnsi="Arial" w:cs="Arial"/>
          <w:sz w:val="20"/>
          <w:szCs w:val="20"/>
        </w:rPr>
      </w:pPr>
    </w:p>
    <w:p w:rsidR="00074D42" w:rsidRPr="00413519" w:rsidRDefault="00074D42" w:rsidP="00FF070F">
      <w:pPr>
        <w:jc w:val="both"/>
        <w:rPr>
          <w:rFonts w:ascii="Arial" w:hAnsi="Arial" w:cs="Arial"/>
          <w:sz w:val="20"/>
          <w:szCs w:val="20"/>
        </w:rPr>
      </w:pPr>
      <w:r w:rsidRPr="00413519">
        <w:rPr>
          <w:rFonts w:ascii="Arial" w:hAnsi="Arial" w:cs="Arial"/>
          <w:sz w:val="20"/>
          <w:szCs w:val="20"/>
        </w:rPr>
        <w:t>Whereas the parties wish to set out the procedures and rules that will govern Dual-Doctoral Degree Programs and the rights and obligations of each party with respect to the conduct of these Dual-Doctoral Degree Programs;</w:t>
      </w:r>
    </w:p>
    <w:p w:rsidR="00074D42" w:rsidRPr="00413519" w:rsidRDefault="00074D42" w:rsidP="00FF070F">
      <w:pPr>
        <w:jc w:val="both"/>
        <w:rPr>
          <w:rFonts w:ascii="Arial" w:hAnsi="Arial" w:cs="Arial"/>
          <w:color w:val="000000"/>
          <w:sz w:val="20"/>
          <w:szCs w:val="20"/>
          <w:lang w:val="en-US"/>
        </w:rPr>
      </w:pPr>
    </w:p>
    <w:p w:rsidR="00074D42" w:rsidRPr="00413519" w:rsidRDefault="00F00206" w:rsidP="00FF07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val="en-US"/>
        </w:rPr>
      </w:pPr>
      <w:r>
        <w:rPr>
          <w:rFonts w:ascii="Arial" w:hAnsi="Arial" w:cs="Arial"/>
          <w:sz w:val="20"/>
          <w:szCs w:val="20"/>
          <w:lang w:val="en-US"/>
        </w:rPr>
        <w:t>The Parties a</w:t>
      </w:r>
      <w:r w:rsidR="00074D42" w:rsidRPr="00413519">
        <w:rPr>
          <w:rFonts w:ascii="Arial" w:hAnsi="Arial" w:cs="Arial"/>
          <w:sz w:val="20"/>
          <w:szCs w:val="20"/>
          <w:lang w:val="en-US"/>
        </w:rPr>
        <w:t xml:space="preserve">ccept by mutual agreement the following provisions defined in the context of the establishment of a procedure for joint supervision of doctoral theses by </w:t>
      </w:r>
      <w:r>
        <w:rPr>
          <w:rFonts w:ascii="Arial" w:hAnsi="Arial" w:cs="Arial"/>
          <w:sz w:val="20"/>
          <w:szCs w:val="20"/>
          <w:lang w:val="en-US"/>
        </w:rPr>
        <w:t xml:space="preserve">the </w:t>
      </w:r>
      <w:r w:rsidR="00074D42" w:rsidRPr="00413519">
        <w:rPr>
          <w:rFonts w:ascii="Arial" w:hAnsi="Arial" w:cs="Arial"/>
          <w:sz w:val="20"/>
          <w:szCs w:val="20"/>
          <w:lang w:val="en-US"/>
        </w:rPr>
        <w:t>two higher education institutions.</w:t>
      </w:r>
    </w:p>
    <w:p w:rsidR="00074D42" w:rsidRPr="00413519" w:rsidRDefault="00074D42" w:rsidP="00FF07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rsidR="00074D42" w:rsidRPr="00413519" w:rsidRDefault="00074D42" w:rsidP="00FF070F">
      <w:pPr>
        <w:jc w:val="both"/>
        <w:rPr>
          <w:rFonts w:ascii="Arial" w:hAnsi="Arial" w:cs="Arial"/>
          <w:sz w:val="20"/>
          <w:szCs w:val="20"/>
          <w:lang w:val="en-US"/>
        </w:rPr>
      </w:pPr>
    </w:p>
    <w:p w:rsidR="00074D42" w:rsidRPr="00413519" w:rsidRDefault="00074D42" w:rsidP="00FF070F">
      <w:pPr>
        <w:jc w:val="both"/>
        <w:rPr>
          <w:rFonts w:ascii="Arial" w:hAnsi="Arial" w:cs="Arial"/>
          <w:b/>
          <w:sz w:val="20"/>
          <w:szCs w:val="20"/>
          <w:lang w:val="en-US"/>
        </w:rPr>
      </w:pPr>
      <w:r w:rsidRPr="00413519">
        <w:rPr>
          <w:rFonts w:ascii="Arial" w:hAnsi="Arial" w:cs="Arial"/>
          <w:b/>
          <w:sz w:val="20"/>
          <w:szCs w:val="20"/>
          <w:lang w:val="en-US"/>
        </w:rPr>
        <w:t>FIRST CLAUSE – OBJECT</w:t>
      </w:r>
    </w:p>
    <w:p w:rsidR="00074D42" w:rsidRPr="00413519" w:rsidRDefault="00074D42" w:rsidP="00FF070F">
      <w:pPr>
        <w:jc w:val="both"/>
        <w:rPr>
          <w:rFonts w:ascii="Arial" w:hAnsi="Arial" w:cs="Arial"/>
          <w:sz w:val="20"/>
          <w:szCs w:val="20"/>
          <w:lang w:val="en-US"/>
        </w:rPr>
      </w:pPr>
    </w:p>
    <w:p w:rsidR="00074D42" w:rsidRPr="00E213B0" w:rsidRDefault="00074D42" w:rsidP="00FF070F">
      <w:pPr>
        <w:jc w:val="both"/>
        <w:rPr>
          <w:rFonts w:ascii="Arial" w:eastAsiaTheme="minorHAnsi" w:hAnsi="Arial" w:cs="Arial"/>
          <w:color w:val="000000"/>
          <w:sz w:val="20"/>
          <w:szCs w:val="20"/>
          <w:lang w:val="en-US" w:eastAsia="en-US"/>
        </w:rPr>
      </w:pPr>
      <w:r w:rsidRPr="00E213B0">
        <w:rPr>
          <w:rFonts w:ascii="Arial" w:eastAsiaTheme="minorHAnsi" w:hAnsi="Arial" w:cs="Arial"/>
          <w:color w:val="000000"/>
          <w:sz w:val="20"/>
          <w:szCs w:val="20"/>
          <w:lang w:val="en-US" w:eastAsia="en-US"/>
        </w:rPr>
        <w:t xml:space="preserve">Enabling Students to pursue coordinated doctoral studies at both Universities and, if </w:t>
      </w:r>
      <w:r w:rsidR="00F00206">
        <w:rPr>
          <w:rFonts w:ascii="Arial" w:eastAsiaTheme="minorHAnsi" w:hAnsi="Arial" w:cs="Arial"/>
          <w:color w:val="000000"/>
          <w:sz w:val="20"/>
          <w:szCs w:val="20"/>
          <w:lang w:val="en-US" w:eastAsia="en-US"/>
        </w:rPr>
        <w:t>successful in your thesis defens</w:t>
      </w:r>
      <w:r w:rsidRPr="00E213B0">
        <w:rPr>
          <w:rFonts w:ascii="Arial" w:eastAsiaTheme="minorHAnsi" w:hAnsi="Arial" w:cs="Arial"/>
          <w:color w:val="000000"/>
          <w:sz w:val="20"/>
          <w:szCs w:val="20"/>
          <w:lang w:val="en-US" w:eastAsia="en-US"/>
        </w:rPr>
        <w:t>e, be awarded a doctoral degree at each University.</w:t>
      </w:r>
    </w:p>
    <w:p w:rsidR="00074D42" w:rsidRPr="00413519" w:rsidRDefault="00074D42" w:rsidP="00FF070F">
      <w:pPr>
        <w:jc w:val="both"/>
        <w:rPr>
          <w:rFonts w:ascii="Arial" w:hAnsi="Arial" w:cs="Arial"/>
          <w:sz w:val="20"/>
          <w:szCs w:val="20"/>
          <w:lang w:val="en-US"/>
        </w:rPr>
      </w:pPr>
    </w:p>
    <w:p w:rsidR="00074D42" w:rsidRPr="00413519" w:rsidRDefault="00074D42" w:rsidP="00FF070F">
      <w:pPr>
        <w:jc w:val="both"/>
        <w:rPr>
          <w:rFonts w:ascii="Arial" w:hAnsi="Arial" w:cs="Arial"/>
          <w:sz w:val="20"/>
          <w:szCs w:val="20"/>
          <w:lang w:val="en-US"/>
        </w:rPr>
      </w:pPr>
    </w:p>
    <w:p w:rsidR="00074D42" w:rsidRPr="00413519" w:rsidRDefault="00074D42" w:rsidP="00FF070F">
      <w:pPr>
        <w:pStyle w:val="Default"/>
        <w:jc w:val="both"/>
        <w:rPr>
          <w:b/>
          <w:sz w:val="20"/>
          <w:szCs w:val="20"/>
          <w:lang w:val="en-US"/>
        </w:rPr>
      </w:pPr>
      <w:r w:rsidRPr="00413519">
        <w:rPr>
          <w:b/>
          <w:sz w:val="20"/>
          <w:szCs w:val="20"/>
          <w:lang w:val="en-US"/>
        </w:rPr>
        <w:t xml:space="preserve">SECOND CLAUSE - </w:t>
      </w:r>
      <w:r w:rsidRPr="00E213B0">
        <w:rPr>
          <w:rFonts w:eastAsiaTheme="minorHAnsi"/>
          <w:b/>
          <w:bCs/>
          <w:sz w:val="20"/>
          <w:szCs w:val="20"/>
          <w:lang w:val="en-US" w:eastAsia="en-US"/>
        </w:rPr>
        <w:t>ADMISSION</w:t>
      </w:r>
    </w:p>
    <w:p w:rsidR="00074D42" w:rsidRPr="00413519" w:rsidRDefault="00074D42" w:rsidP="00FF070F">
      <w:pPr>
        <w:jc w:val="both"/>
        <w:rPr>
          <w:rFonts w:ascii="Arial" w:hAnsi="Arial" w:cs="Arial"/>
          <w:sz w:val="20"/>
          <w:szCs w:val="20"/>
          <w:lang w:val="en-US"/>
        </w:rPr>
      </w:pPr>
    </w:p>
    <w:p w:rsidR="00074D42" w:rsidRPr="00E213B0" w:rsidRDefault="00074D42" w:rsidP="00FF070F">
      <w:pPr>
        <w:pStyle w:val="Default"/>
        <w:jc w:val="both"/>
        <w:rPr>
          <w:rFonts w:eastAsiaTheme="minorHAnsi"/>
          <w:sz w:val="20"/>
          <w:szCs w:val="20"/>
          <w:lang w:val="en-US"/>
        </w:rPr>
      </w:pPr>
      <w:r w:rsidRPr="00B25F5D">
        <w:rPr>
          <w:b/>
          <w:iCs/>
          <w:sz w:val="20"/>
          <w:szCs w:val="20"/>
          <w:lang w:val="en-US"/>
        </w:rPr>
        <w:t>2.1.</w:t>
      </w:r>
      <w:r>
        <w:rPr>
          <w:iCs/>
          <w:sz w:val="20"/>
          <w:szCs w:val="20"/>
          <w:lang w:val="en-US"/>
        </w:rPr>
        <w:tab/>
      </w:r>
      <w:r w:rsidRPr="00E213B0">
        <w:rPr>
          <w:rFonts w:eastAsiaTheme="minorHAnsi"/>
          <w:sz w:val="20"/>
          <w:szCs w:val="20"/>
          <w:lang w:val="en-US"/>
        </w:rPr>
        <w:t xml:space="preserve">Each University shall decide which graduate programs at its own institution may take part in </w:t>
      </w:r>
      <w:r w:rsidR="00F00206">
        <w:rPr>
          <w:rFonts w:eastAsiaTheme="minorHAnsi"/>
          <w:sz w:val="20"/>
          <w:szCs w:val="20"/>
          <w:lang w:val="en-US"/>
        </w:rPr>
        <w:t>the Dual-Doctoral Degree</w:t>
      </w:r>
      <w:r w:rsidRPr="00E213B0">
        <w:rPr>
          <w:rFonts w:eastAsiaTheme="minorHAnsi"/>
          <w:sz w:val="20"/>
          <w:szCs w:val="20"/>
          <w:lang w:val="en-US"/>
        </w:rPr>
        <w:t xml:space="preserve"> Program</w:t>
      </w:r>
      <w:r w:rsidR="00F00206">
        <w:rPr>
          <w:rFonts w:eastAsiaTheme="minorHAnsi"/>
          <w:sz w:val="20"/>
          <w:szCs w:val="20"/>
          <w:lang w:val="en-US"/>
        </w:rPr>
        <w:t xml:space="preserve"> (“Program”).</w:t>
      </w:r>
      <w:r w:rsidRPr="00E213B0">
        <w:rPr>
          <w:rFonts w:eastAsiaTheme="minorHAnsi"/>
          <w:sz w:val="20"/>
          <w:szCs w:val="20"/>
          <w:lang w:val="en-US"/>
        </w:rPr>
        <w:t xml:space="preserve"> </w:t>
      </w:r>
    </w:p>
    <w:p w:rsidR="00074D42" w:rsidRPr="00E213B0" w:rsidRDefault="00074D42" w:rsidP="00FF070F">
      <w:pPr>
        <w:pStyle w:val="Default"/>
        <w:jc w:val="both"/>
        <w:rPr>
          <w:rFonts w:eastAsiaTheme="minorHAnsi"/>
          <w:sz w:val="20"/>
          <w:szCs w:val="20"/>
          <w:lang w:val="en-US"/>
        </w:rPr>
      </w:pPr>
    </w:p>
    <w:p w:rsidR="00074D42" w:rsidRPr="00E213B0" w:rsidRDefault="00074D42" w:rsidP="00FF070F">
      <w:pPr>
        <w:autoSpaceDE w:val="0"/>
        <w:autoSpaceDN w:val="0"/>
        <w:adjustRightInd w:val="0"/>
        <w:jc w:val="both"/>
        <w:rPr>
          <w:rFonts w:ascii="Arial" w:eastAsiaTheme="minorHAnsi" w:hAnsi="Arial" w:cs="Arial"/>
          <w:color w:val="000000"/>
          <w:sz w:val="20"/>
          <w:szCs w:val="20"/>
          <w:lang w:val="en-US"/>
        </w:rPr>
      </w:pPr>
      <w:r w:rsidRPr="00B25F5D">
        <w:rPr>
          <w:rFonts w:ascii="Arial" w:eastAsiaTheme="minorHAnsi" w:hAnsi="Arial" w:cs="Arial"/>
          <w:b/>
          <w:color w:val="000000"/>
          <w:sz w:val="20"/>
          <w:szCs w:val="20"/>
          <w:lang w:val="en-US" w:eastAsia="en-US"/>
        </w:rPr>
        <w:t>2.2.</w:t>
      </w:r>
      <w:r>
        <w:rPr>
          <w:rFonts w:ascii="Arial" w:eastAsiaTheme="minorHAnsi" w:hAnsi="Arial" w:cs="Arial"/>
          <w:color w:val="000000"/>
          <w:sz w:val="20"/>
          <w:szCs w:val="20"/>
          <w:lang w:val="en-US" w:eastAsia="en-US"/>
        </w:rPr>
        <w:tab/>
      </w:r>
      <w:r w:rsidRPr="00E213B0">
        <w:rPr>
          <w:rFonts w:ascii="Arial" w:eastAsiaTheme="minorHAnsi" w:hAnsi="Arial" w:cs="Arial"/>
          <w:color w:val="000000"/>
          <w:sz w:val="20"/>
          <w:szCs w:val="20"/>
          <w:lang w:val="en-US"/>
        </w:rPr>
        <w:t xml:space="preserve">Students who wish to be considered for a specific Program must be admitted to the doctoral program at each University in accordance with each University’s internal admission regulations. </w:t>
      </w:r>
    </w:p>
    <w:p w:rsidR="00074D42" w:rsidRPr="00E213B0" w:rsidRDefault="00074D42" w:rsidP="00FF070F">
      <w:pPr>
        <w:autoSpaceDE w:val="0"/>
        <w:autoSpaceDN w:val="0"/>
        <w:adjustRightInd w:val="0"/>
        <w:jc w:val="both"/>
        <w:rPr>
          <w:rFonts w:ascii="Arial" w:eastAsiaTheme="minorHAnsi" w:hAnsi="Arial" w:cs="Arial"/>
          <w:color w:val="000000"/>
          <w:sz w:val="20"/>
          <w:szCs w:val="20"/>
          <w:lang w:val="en-US"/>
        </w:rPr>
      </w:pPr>
    </w:p>
    <w:p w:rsidR="00074D42" w:rsidRPr="00E213B0" w:rsidRDefault="00074D42" w:rsidP="00FF070F">
      <w:pPr>
        <w:autoSpaceDE w:val="0"/>
        <w:autoSpaceDN w:val="0"/>
        <w:adjustRightInd w:val="0"/>
        <w:jc w:val="both"/>
        <w:rPr>
          <w:rFonts w:ascii="Arial" w:eastAsiaTheme="minorHAnsi" w:hAnsi="Arial" w:cs="Arial"/>
          <w:color w:val="000000"/>
          <w:sz w:val="20"/>
          <w:szCs w:val="20"/>
          <w:lang w:val="en-US"/>
        </w:rPr>
      </w:pPr>
      <w:r w:rsidRPr="00B25F5D">
        <w:rPr>
          <w:rFonts w:ascii="Arial" w:hAnsi="Arial" w:cs="Arial"/>
          <w:b/>
          <w:sz w:val="20"/>
          <w:szCs w:val="20"/>
        </w:rPr>
        <w:t>2.3.</w:t>
      </w:r>
      <w:r>
        <w:rPr>
          <w:rFonts w:ascii="Arial" w:hAnsi="Arial" w:cs="Arial"/>
          <w:sz w:val="20"/>
          <w:szCs w:val="20"/>
        </w:rPr>
        <w:tab/>
      </w:r>
      <w:r w:rsidRPr="00413519">
        <w:rPr>
          <w:rFonts w:ascii="Arial" w:hAnsi="Arial" w:cs="Arial"/>
          <w:sz w:val="20"/>
          <w:szCs w:val="20"/>
        </w:rPr>
        <w:t>Students accepted into a Program must comply with the policies, rules and regulations (“rules”) applicable to the doctoral programs at both Universities unless one or both Universities agrees to waive or modify their rules in the case of a particular Program.</w:t>
      </w:r>
    </w:p>
    <w:p w:rsidR="00074D42" w:rsidRPr="00413519" w:rsidRDefault="00074D42" w:rsidP="00FF070F">
      <w:pPr>
        <w:autoSpaceDE w:val="0"/>
        <w:autoSpaceDN w:val="0"/>
        <w:adjustRightInd w:val="0"/>
        <w:jc w:val="both"/>
        <w:rPr>
          <w:rFonts w:ascii="Arial" w:hAnsi="Arial" w:cs="Arial"/>
          <w:iCs/>
          <w:color w:val="000000"/>
          <w:sz w:val="20"/>
          <w:szCs w:val="20"/>
          <w:lang w:val="en-US"/>
        </w:rPr>
      </w:pPr>
    </w:p>
    <w:p w:rsidR="00074D42" w:rsidRPr="00413519" w:rsidRDefault="00074D42" w:rsidP="00FF070F">
      <w:pPr>
        <w:autoSpaceDE w:val="0"/>
        <w:autoSpaceDN w:val="0"/>
        <w:adjustRightInd w:val="0"/>
        <w:jc w:val="both"/>
        <w:rPr>
          <w:iCs/>
          <w:color w:val="000000"/>
          <w:lang w:val="en-US"/>
        </w:rPr>
      </w:pPr>
      <w:r w:rsidRPr="00B25F5D">
        <w:rPr>
          <w:rFonts w:ascii="Arial" w:hAnsi="Arial" w:cs="Arial"/>
          <w:b/>
          <w:iCs/>
          <w:color w:val="000000"/>
          <w:sz w:val="20"/>
          <w:szCs w:val="20"/>
          <w:lang w:val="en-US"/>
        </w:rPr>
        <w:t>2.4.</w:t>
      </w:r>
      <w:r>
        <w:rPr>
          <w:rFonts w:ascii="Arial" w:hAnsi="Arial" w:cs="Arial"/>
          <w:iCs/>
          <w:color w:val="000000"/>
          <w:sz w:val="20"/>
          <w:szCs w:val="20"/>
          <w:lang w:val="en-US"/>
        </w:rPr>
        <w:tab/>
      </w:r>
      <w:r w:rsidRPr="00413519">
        <w:rPr>
          <w:rFonts w:ascii="Arial" w:hAnsi="Arial" w:cs="Arial"/>
          <w:iCs/>
          <w:color w:val="000000"/>
          <w:sz w:val="20"/>
          <w:szCs w:val="20"/>
          <w:lang w:val="en-US"/>
        </w:rPr>
        <w:t>The requirements for applications, admission and thesis defense within the context of the procedure for joint supervision shall be governed by the …………… (</w:t>
      </w:r>
      <w:proofErr w:type="gramStart"/>
      <w:r w:rsidRPr="00413519">
        <w:rPr>
          <w:rFonts w:ascii="Arial" w:hAnsi="Arial" w:cs="Arial"/>
          <w:iCs/>
          <w:color w:val="000000"/>
          <w:sz w:val="20"/>
          <w:szCs w:val="20"/>
          <w:lang w:val="en-US"/>
        </w:rPr>
        <w:t>legislation</w:t>
      </w:r>
      <w:proofErr w:type="gramEnd"/>
      <w:r w:rsidRPr="00413519">
        <w:rPr>
          <w:rFonts w:ascii="Arial" w:hAnsi="Arial" w:cs="Arial"/>
          <w:iCs/>
          <w:color w:val="000000"/>
          <w:sz w:val="20"/>
          <w:szCs w:val="20"/>
          <w:lang w:val="en-US"/>
        </w:rPr>
        <w:t xml:space="preserve"> of the foreign country) for students applying to  …………. and by Ruling CONSU-A-10, dated August 11, 2015 (</w:t>
      </w:r>
      <w:proofErr w:type="spellStart"/>
      <w:r w:rsidRPr="00413519">
        <w:rPr>
          <w:rFonts w:ascii="Arial" w:hAnsi="Arial" w:cs="Arial"/>
          <w:iCs/>
          <w:color w:val="000000"/>
          <w:sz w:val="20"/>
          <w:szCs w:val="20"/>
          <w:lang w:val="en-US"/>
        </w:rPr>
        <w:t>Unicamp</w:t>
      </w:r>
      <w:proofErr w:type="spellEnd"/>
      <w:r w:rsidRPr="00413519">
        <w:rPr>
          <w:rFonts w:ascii="Arial" w:hAnsi="Arial" w:cs="Arial"/>
          <w:iCs/>
          <w:color w:val="000000"/>
          <w:sz w:val="20"/>
          <w:szCs w:val="20"/>
          <w:lang w:val="en-US"/>
        </w:rPr>
        <w:t xml:space="preserve"> - BRAZIL), for students applying to UNICAMP</w:t>
      </w:r>
      <w:r w:rsidRPr="00413519">
        <w:rPr>
          <w:iCs/>
          <w:color w:val="000000"/>
          <w:lang w:val="en-US"/>
        </w:rPr>
        <w:t>.</w:t>
      </w:r>
    </w:p>
    <w:p w:rsidR="00074D42" w:rsidRPr="00E213B0" w:rsidRDefault="00074D42" w:rsidP="00FF070F">
      <w:pPr>
        <w:autoSpaceDE w:val="0"/>
        <w:autoSpaceDN w:val="0"/>
        <w:adjustRightInd w:val="0"/>
        <w:jc w:val="both"/>
        <w:rPr>
          <w:rFonts w:ascii="Arial" w:eastAsiaTheme="minorHAnsi" w:hAnsi="Arial" w:cs="Arial"/>
          <w:color w:val="000000"/>
          <w:sz w:val="20"/>
          <w:szCs w:val="20"/>
          <w:lang w:val="en-US"/>
        </w:rPr>
      </w:pPr>
    </w:p>
    <w:p w:rsidR="00074D42" w:rsidRPr="00E213B0" w:rsidRDefault="00074D42" w:rsidP="00FF070F">
      <w:pPr>
        <w:autoSpaceDE w:val="0"/>
        <w:autoSpaceDN w:val="0"/>
        <w:adjustRightInd w:val="0"/>
        <w:jc w:val="both"/>
        <w:rPr>
          <w:rFonts w:ascii="Arial" w:eastAsiaTheme="minorHAnsi" w:hAnsi="Arial" w:cs="Arial"/>
          <w:color w:val="000000"/>
          <w:sz w:val="20"/>
          <w:szCs w:val="20"/>
          <w:lang w:val="en-US"/>
        </w:rPr>
      </w:pPr>
      <w:r w:rsidRPr="00B25F5D">
        <w:rPr>
          <w:rFonts w:ascii="Arial" w:eastAsiaTheme="minorHAnsi" w:hAnsi="Arial" w:cs="Arial"/>
          <w:b/>
          <w:color w:val="000000"/>
          <w:sz w:val="20"/>
          <w:szCs w:val="20"/>
          <w:lang w:val="en-US" w:eastAsia="en-US"/>
        </w:rPr>
        <w:lastRenderedPageBreak/>
        <w:t>2.5.</w:t>
      </w:r>
      <w:r>
        <w:rPr>
          <w:rFonts w:ascii="Arial" w:eastAsiaTheme="minorHAnsi" w:hAnsi="Arial" w:cs="Arial"/>
          <w:color w:val="000000"/>
          <w:sz w:val="20"/>
          <w:szCs w:val="20"/>
          <w:lang w:val="en-US" w:eastAsia="en-US"/>
        </w:rPr>
        <w:tab/>
      </w:r>
      <w:r w:rsidRPr="00E213B0">
        <w:rPr>
          <w:rFonts w:ascii="Arial" w:eastAsiaTheme="minorHAnsi" w:hAnsi="Arial" w:cs="Arial"/>
          <w:color w:val="000000"/>
          <w:sz w:val="20"/>
          <w:szCs w:val="20"/>
          <w:lang w:val="en-US" w:eastAsia="en-US"/>
        </w:rPr>
        <w:t>With the consent of the Student, each University shall provide to the other University such documentation as the other University may require verifying the admission of the Student to its doctoral program.</w:t>
      </w:r>
    </w:p>
    <w:p w:rsidR="00074D42" w:rsidRPr="00E213B0" w:rsidRDefault="00074D42" w:rsidP="00FF070F">
      <w:pPr>
        <w:autoSpaceDE w:val="0"/>
        <w:autoSpaceDN w:val="0"/>
        <w:adjustRightInd w:val="0"/>
        <w:jc w:val="both"/>
        <w:rPr>
          <w:rFonts w:ascii="Arial" w:eastAsiaTheme="minorHAnsi" w:hAnsi="Arial" w:cs="Arial"/>
          <w:color w:val="000000"/>
          <w:sz w:val="20"/>
          <w:szCs w:val="20"/>
          <w:lang w:val="en-US"/>
        </w:rPr>
      </w:pPr>
    </w:p>
    <w:p w:rsidR="00074D42" w:rsidRPr="00074D42" w:rsidRDefault="00074D42" w:rsidP="00FF070F">
      <w:pPr>
        <w:pStyle w:val="PargrafodaLista"/>
        <w:numPr>
          <w:ilvl w:val="1"/>
          <w:numId w:val="5"/>
        </w:numPr>
        <w:autoSpaceDE w:val="0"/>
        <w:autoSpaceDN w:val="0"/>
        <w:adjustRightInd w:val="0"/>
        <w:ind w:left="0" w:firstLine="0"/>
        <w:jc w:val="both"/>
        <w:rPr>
          <w:rFonts w:ascii="Arial" w:eastAsiaTheme="minorHAnsi" w:hAnsi="Arial" w:cs="Arial"/>
          <w:color w:val="000000"/>
          <w:sz w:val="20"/>
          <w:szCs w:val="20"/>
          <w:lang w:val="en-US"/>
        </w:rPr>
      </w:pPr>
      <w:r w:rsidRPr="00074D42">
        <w:rPr>
          <w:rFonts w:ascii="Arial" w:hAnsi="Arial" w:cs="Arial"/>
          <w:sz w:val="20"/>
          <w:szCs w:val="20"/>
        </w:rPr>
        <w:t>Both Universities agree to provide a safe learning environment for the Students during the Program and provide the Students with necessary resources, such as laboratory space, comparable to the resources provided to students in regular doctoral programs at their respective institutions.</w:t>
      </w:r>
    </w:p>
    <w:p w:rsidR="00074D42" w:rsidRPr="00E213B0" w:rsidRDefault="00074D42" w:rsidP="00FF070F">
      <w:pPr>
        <w:autoSpaceDE w:val="0"/>
        <w:autoSpaceDN w:val="0"/>
        <w:adjustRightInd w:val="0"/>
        <w:jc w:val="both"/>
        <w:rPr>
          <w:rFonts w:ascii="Arial" w:eastAsiaTheme="minorHAnsi" w:hAnsi="Arial" w:cs="Arial"/>
          <w:color w:val="000000"/>
          <w:sz w:val="20"/>
          <w:szCs w:val="20"/>
          <w:lang w:val="en-US"/>
        </w:rPr>
      </w:pPr>
    </w:p>
    <w:p w:rsidR="00074D42" w:rsidRPr="00E213B0" w:rsidRDefault="00074D42" w:rsidP="00FF070F">
      <w:pPr>
        <w:autoSpaceDE w:val="0"/>
        <w:autoSpaceDN w:val="0"/>
        <w:adjustRightInd w:val="0"/>
        <w:jc w:val="both"/>
        <w:rPr>
          <w:rFonts w:ascii="Arial" w:eastAsiaTheme="minorHAnsi" w:hAnsi="Arial" w:cs="Arial"/>
          <w:color w:val="000000"/>
          <w:sz w:val="20"/>
          <w:szCs w:val="20"/>
          <w:lang w:val="en-US"/>
        </w:rPr>
      </w:pPr>
      <w:r w:rsidRPr="00B25F5D">
        <w:rPr>
          <w:rFonts w:ascii="Arial" w:eastAsiaTheme="minorHAnsi" w:hAnsi="Arial" w:cs="Arial"/>
          <w:b/>
          <w:color w:val="000000"/>
          <w:sz w:val="20"/>
          <w:szCs w:val="20"/>
          <w:lang w:val="en-US" w:eastAsia="en-US"/>
        </w:rPr>
        <w:t>2.7.</w:t>
      </w:r>
      <w:r w:rsidRPr="00E213B0">
        <w:rPr>
          <w:rFonts w:ascii="Arial" w:eastAsiaTheme="minorHAnsi" w:hAnsi="Arial" w:cs="Arial"/>
          <w:color w:val="000000"/>
          <w:sz w:val="20"/>
          <w:szCs w:val="20"/>
          <w:lang w:val="en-US" w:eastAsia="en-US"/>
        </w:rPr>
        <w:t xml:space="preserve"> </w:t>
      </w:r>
      <w:r>
        <w:rPr>
          <w:rFonts w:ascii="Arial" w:eastAsiaTheme="minorHAnsi" w:hAnsi="Arial" w:cs="Arial"/>
          <w:color w:val="000000"/>
          <w:sz w:val="20"/>
          <w:szCs w:val="20"/>
          <w:lang w:val="en-US" w:eastAsia="en-US"/>
        </w:rPr>
        <w:tab/>
      </w:r>
      <w:r w:rsidRPr="00E213B0">
        <w:rPr>
          <w:rFonts w:ascii="Arial" w:eastAsiaTheme="minorHAnsi" w:hAnsi="Arial" w:cs="Arial"/>
          <w:color w:val="000000"/>
          <w:sz w:val="20"/>
          <w:szCs w:val="20"/>
          <w:lang w:val="en-US" w:eastAsia="en-US"/>
        </w:rPr>
        <w:t xml:space="preserve">The details of a Program for a specific Student, including start and completion dates, details of </w:t>
      </w:r>
      <w:r w:rsidRPr="00BF474F">
        <w:rPr>
          <w:rFonts w:ascii="Arial" w:eastAsiaTheme="minorHAnsi" w:hAnsi="Arial" w:cs="Arial"/>
          <w:color w:val="000000"/>
          <w:sz w:val="20"/>
          <w:szCs w:val="20"/>
          <w:lang w:val="en-US" w:eastAsia="en-US"/>
        </w:rPr>
        <w:t>the</w:t>
      </w:r>
      <w:r w:rsidRPr="00E213B0">
        <w:rPr>
          <w:rFonts w:ascii="Arial" w:eastAsiaTheme="minorHAnsi" w:hAnsi="Arial" w:cs="Arial"/>
          <w:color w:val="000000"/>
          <w:sz w:val="20"/>
          <w:szCs w:val="20"/>
          <w:lang w:val="en-US" w:eastAsia="en-US"/>
        </w:rPr>
        <w:t xml:space="preserve"> qualifying/comprehensive examination, the rules and procedures that will be followed for the thesis </w:t>
      </w:r>
      <w:r w:rsidR="00F00206" w:rsidRPr="00E213B0">
        <w:rPr>
          <w:rFonts w:ascii="Arial" w:eastAsiaTheme="minorHAnsi" w:hAnsi="Arial" w:cs="Arial"/>
          <w:color w:val="000000"/>
          <w:sz w:val="20"/>
          <w:szCs w:val="20"/>
          <w:lang w:val="en-US" w:eastAsia="en-US"/>
        </w:rPr>
        <w:t>defense</w:t>
      </w:r>
      <w:r w:rsidRPr="00E213B0">
        <w:rPr>
          <w:rFonts w:ascii="Arial" w:eastAsiaTheme="minorHAnsi" w:hAnsi="Arial" w:cs="Arial"/>
          <w:color w:val="000000"/>
          <w:sz w:val="20"/>
          <w:szCs w:val="20"/>
          <w:lang w:val="en-US" w:eastAsia="en-US"/>
        </w:rPr>
        <w:t xml:space="preserve">, the location of the thesis </w:t>
      </w:r>
      <w:r w:rsidR="00F00206" w:rsidRPr="00E213B0">
        <w:rPr>
          <w:rFonts w:ascii="Arial" w:eastAsiaTheme="minorHAnsi" w:hAnsi="Arial" w:cs="Arial"/>
          <w:color w:val="000000"/>
          <w:sz w:val="20"/>
          <w:szCs w:val="20"/>
          <w:lang w:val="en-US" w:eastAsia="en-US"/>
        </w:rPr>
        <w:t>defense</w:t>
      </w:r>
      <w:r w:rsidRPr="00E213B0">
        <w:rPr>
          <w:rFonts w:ascii="Arial" w:eastAsiaTheme="minorHAnsi" w:hAnsi="Arial" w:cs="Arial"/>
          <w:color w:val="000000"/>
          <w:sz w:val="20"/>
          <w:szCs w:val="20"/>
          <w:lang w:val="en-US" w:eastAsia="en-US"/>
        </w:rPr>
        <w:t xml:space="preserve">, the names of the supervisors, financial obligations and </w:t>
      </w:r>
      <w:r w:rsidRPr="00E213B0">
        <w:rPr>
          <w:rFonts w:ascii="Arial" w:eastAsiaTheme="minorHAnsi" w:hAnsi="Arial" w:cs="Arial"/>
          <w:sz w:val="20"/>
          <w:szCs w:val="20"/>
          <w:lang w:val="en-US" w:eastAsia="en-US"/>
        </w:rPr>
        <w:t xml:space="preserve">commitments, course and language requirements and the title to be </w:t>
      </w:r>
      <w:r w:rsidR="00FF070F" w:rsidRPr="00E213B0">
        <w:rPr>
          <w:rFonts w:ascii="Arial" w:eastAsiaTheme="minorHAnsi" w:hAnsi="Arial" w:cs="Arial"/>
          <w:sz w:val="20"/>
          <w:szCs w:val="20"/>
          <w:lang w:val="en-US" w:eastAsia="en-US"/>
        </w:rPr>
        <w:t>awarded</w:t>
      </w:r>
      <w:r w:rsidR="00F00206">
        <w:rPr>
          <w:rFonts w:ascii="Arial" w:eastAsiaTheme="minorHAnsi" w:hAnsi="Arial" w:cs="Arial"/>
          <w:sz w:val="20"/>
          <w:szCs w:val="20"/>
          <w:lang w:val="en-US" w:eastAsia="en-US"/>
        </w:rPr>
        <w:t xml:space="preserve"> the Student by the P</w:t>
      </w:r>
      <w:r w:rsidRPr="00E213B0">
        <w:rPr>
          <w:rFonts w:ascii="Arial" w:eastAsiaTheme="minorHAnsi" w:hAnsi="Arial" w:cs="Arial"/>
          <w:sz w:val="20"/>
          <w:szCs w:val="20"/>
          <w:lang w:val="en-US" w:eastAsia="en-US"/>
        </w:rPr>
        <w:t xml:space="preserve">arties, must be agreed to in writing by the </w:t>
      </w:r>
      <w:r w:rsidR="00F00206">
        <w:rPr>
          <w:rFonts w:ascii="Arial" w:eastAsiaTheme="minorHAnsi" w:hAnsi="Arial" w:cs="Arial"/>
          <w:sz w:val="20"/>
          <w:szCs w:val="20"/>
          <w:lang w:val="en-US" w:eastAsia="en-US"/>
        </w:rPr>
        <w:t>P</w:t>
      </w:r>
      <w:r w:rsidRPr="00BF474F">
        <w:rPr>
          <w:rFonts w:ascii="Arial" w:eastAsiaTheme="minorHAnsi" w:hAnsi="Arial" w:cs="Arial"/>
          <w:sz w:val="20"/>
          <w:szCs w:val="20"/>
          <w:lang w:val="en-US" w:eastAsia="en-US"/>
        </w:rPr>
        <w:t>arties</w:t>
      </w:r>
      <w:r w:rsidRPr="00E213B0">
        <w:rPr>
          <w:rFonts w:ascii="Arial" w:eastAsiaTheme="minorHAnsi" w:hAnsi="Arial" w:cs="Arial"/>
          <w:sz w:val="20"/>
          <w:szCs w:val="20"/>
          <w:lang w:val="en-US" w:eastAsia="en-US"/>
        </w:rPr>
        <w:t xml:space="preserve"> before a Student</w:t>
      </w:r>
      <w:r w:rsidR="00F00206">
        <w:rPr>
          <w:rFonts w:ascii="Arial" w:eastAsiaTheme="minorHAnsi" w:hAnsi="Arial" w:cs="Arial"/>
          <w:sz w:val="20"/>
          <w:szCs w:val="20"/>
          <w:lang w:val="en-US" w:eastAsia="en-US"/>
        </w:rPr>
        <w:t xml:space="preserve"> is</w:t>
      </w:r>
      <w:r w:rsidRPr="00E213B0">
        <w:rPr>
          <w:rFonts w:ascii="Arial" w:eastAsiaTheme="minorHAnsi" w:hAnsi="Arial" w:cs="Arial"/>
          <w:sz w:val="20"/>
          <w:szCs w:val="20"/>
          <w:lang w:val="en-US" w:eastAsia="en-US"/>
        </w:rPr>
        <w:t xml:space="preserve"> accepted into the Program.</w:t>
      </w:r>
    </w:p>
    <w:p w:rsidR="00074D42" w:rsidRPr="00413519" w:rsidRDefault="00074D42" w:rsidP="00FF070F">
      <w:pPr>
        <w:autoSpaceDE w:val="0"/>
        <w:autoSpaceDN w:val="0"/>
        <w:adjustRightInd w:val="0"/>
        <w:jc w:val="both"/>
        <w:rPr>
          <w:iCs/>
          <w:color w:val="000000"/>
          <w:lang w:val="en-US"/>
        </w:rPr>
      </w:pPr>
    </w:p>
    <w:p w:rsidR="00074D42" w:rsidRPr="00413519" w:rsidRDefault="00074D42" w:rsidP="00FF070F">
      <w:pPr>
        <w:autoSpaceDE w:val="0"/>
        <w:autoSpaceDN w:val="0"/>
        <w:adjustRightInd w:val="0"/>
        <w:jc w:val="both"/>
        <w:rPr>
          <w:rFonts w:ascii="Arial" w:hAnsi="Arial" w:cs="Arial"/>
          <w:iCs/>
          <w:color w:val="000000"/>
          <w:sz w:val="20"/>
          <w:szCs w:val="20"/>
          <w:lang w:val="en-US"/>
        </w:rPr>
      </w:pPr>
      <w:r w:rsidRPr="00B25F5D">
        <w:rPr>
          <w:rFonts w:ascii="Arial" w:hAnsi="Arial" w:cs="Arial"/>
          <w:b/>
          <w:iCs/>
          <w:color w:val="000000"/>
          <w:sz w:val="20"/>
          <w:szCs w:val="20"/>
          <w:lang w:val="en-US"/>
        </w:rPr>
        <w:t>2.8.</w:t>
      </w:r>
      <w:r>
        <w:rPr>
          <w:rFonts w:ascii="Arial" w:hAnsi="Arial" w:cs="Arial"/>
          <w:iCs/>
          <w:color w:val="000000"/>
          <w:sz w:val="20"/>
          <w:szCs w:val="20"/>
          <w:lang w:val="en-US"/>
        </w:rPr>
        <w:tab/>
      </w:r>
      <w:r w:rsidR="00F00206">
        <w:rPr>
          <w:rFonts w:ascii="Arial" w:hAnsi="Arial" w:cs="Arial"/>
          <w:iCs/>
          <w:color w:val="000000"/>
          <w:sz w:val="20"/>
          <w:szCs w:val="20"/>
          <w:lang w:val="en-US"/>
        </w:rPr>
        <w:t>The</w:t>
      </w:r>
      <w:r w:rsidRPr="00413519">
        <w:rPr>
          <w:rFonts w:ascii="Arial" w:hAnsi="Arial" w:cs="Arial"/>
          <w:sz w:val="20"/>
          <w:szCs w:val="20"/>
        </w:rPr>
        <w:t xml:space="preserve"> </w:t>
      </w:r>
      <w:r w:rsidRPr="00413519">
        <w:rPr>
          <w:rFonts w:ascii="Arial" w:hAnsi="Arial" w:cs="Arial"/>
          <w:b/>
          <w:bCs/>
          <w:i/>
          <w:iCs/>
          <w:sz w:val="20"/>
          <w:szCs w:val="20"/>
        </w:rPr>
        <w:t>Dual Degree Program Form (“DDP Form”)</w:t>
      </w:r>
      <w:r w:rsidR="00B82965">
        <w:rPr>
          <w:rFonts w:ascii="Arial" w:hAnsi="Arial" w:cs="Arial"/>
          <w:b/>
          <w:bCs/>
          <w:i/>
          <w:iCs/>
          <w:sz w:val="20"/>
          <w:szCs w:val="20"/>
        </w:rPr>
        <w:t>,</w:t>
      </w:r>
      <w:r w:rsidRPr="00413519">
        <w:rPr>
          <w:rFonts w:ascii="Arial" w:hAnsi="Arial" w:cs="Arial"/>
          <w:sz w:val="20"/>
          <w:szCs w:val="20"/>
        </w:rPr>
        <w:t xml:space="preserve"> </w:t>
      </w:r>
      <w:r w:rsidRPr="00413519">
        <w:rPr>
          <w:rFonts w:ascii="Arial" w:hAnsi="Arial" w:cs="Arial"/>
          <w:b/>
          <w:bCs/>
          <w:i/>
          <w:iCs/>
          <w:sz w:val="20"/>
          <w:szCs w:val="20"/>
        </w:rPr>
        <w:t xml:space="preserve">Appendix 1 </w:t>
      </w:r>
      <w:r w:rsidRPr="00413519">
        <w:rPr>
          <w:rFonts w:ascii="Arial" w:hAnsi="Arial" w:cs="Arial"/>
          <w:sz w:val="20"/>
          <w:szCs w:val="20"/>
        </w:rPr>
        <w:t xml:space="preserve">to this Agreement, must be </w:t>
      </w:r>
      <w:r w:rsidR="00F00206">
        <w:rPr>
          <w:rFonts w:ascii="Arial" w:hAnsi="Arial" w:cs="Arial"/>
          <w:sz w:val="20"/>
          <w:szCs w:val="20"/>
        </w:rPr>
        <w:t>filled for each Student and submitted to each University. I</w:t>
      </w:r>
      <w:r w:rsidRPr="00413519">
        <w:rPr>
          <w:rFonts w:ascii="Arial" w:hAnsi="Arial" w:cs="Arial"/>
          <w:sz w:val="20"/>
          <w:szCs w:val="20"/>
        </w:rPr>
        <w:t xml:space="preserve">f approved it must be signed by the applicable authorities at each University as well as the designated supervisors and the Student. Any changes to the details of the Program as set out in the </w:t>
      </w:r>
      <w:r w:rsidRPr="00413519">
        <w:rPr>
          <w:rFonts w:ascii="Arial" w:hAnsi="Arial" w:cs="Arial"/>
          <w:b/>
          <w:bCs/>
          <w:i/>
          <w:iCs/>
          <w:sz w:val="20"/>
          <w:szCs w:val="20"/>
        </w:rPr>
        <w:t xml:space="preserve">DDP Form </w:t>
      </w:r>
      <w:r w:rsidRPr="00413519">
        <w:rPr>
          <w:rFonts w:ascii="Arial" w:hAnsi="Arial" w:cs="Arial"/>
          <w:sz w:val="20"/>
          <w:szCs w:val="20"/>
        </w:rPr>
        <w:t xml:space="preserve">must be approved </w:t>
      </w:r>
      <w:r w:rsidR="00EE3848">
        <w:rPr>
          <w:rFonts w:ascii="Arial" w:hAnsi="Arial" w:cs="Arial"/>
          <w:sz w:val="20"/>
          <w:szCs w:val="20"/>
        </w:rPr>
        <w:t>in writing by both</w:t>
      </w:r>
      <w:r w:rsidRPr="00413519">
        <w:rPr>
          <w:rFonts w:ascii="Arial" w:hAnsi="Arial" w:cs="Arial"/>
          <w:sz w:val="20"/>
          <w:szCs w:val="20"/>
        </w:rPr>
        <w:t xml:space="preserve"> Universities.</w:t>
      </w:r>
    </w:p>
    <w:p w:rsidR="00074D42" w:rsidRPr="00413519" w:rsidRDefault="00074D42" w:rsidP="00FF070F">
      <w:pPr>
        <w:autoSpaceDE w:val="0"/>
        <w:autoSpaceDN w:val="0"/>
        <w:adjustRightInd w:val="0"/>
        <w:jc w:val="both"/>
        <w:rPr>
          <w:iCs/>
          <w:color w:val="000000"/>
          <w:lang w:val="en-US"/>
        </w:rPr>
      </w:pPr>
    </w:p>
    <w:p w:rsidR="00074D42" w:rsidRPr="00413519" w:rsidRDefault="00074D42" w:rsidP="00FF070F">
      <w:pPr>
        <w:autoSpaceDE w:val="0"/>
        <w:autoSpaceDN w:val="0"/>
        <w:adjustRightInd w:val="0"/>
        <w:jc w:val="both"/>
        <w:rPr>
          <w:iCs/>
          <w:color w:val="000000"/>
          <w:lang w:val="en-US"/>
        </w:rPr>
      </w:pPr>
    </w:p>
    <w:p w:rsidR="00074D42" w:rsidRPr="00413519" w:rsidRDefault="00074D42" w:rsidP="00FF070F">
      <w:pPr>
        <w:autoSpaceDE w:val="0"/>
        <w:autoSpaceDN w:val="0"/>
        <w:adjustRightInd w:val="0"/>
        <w:jc w:val="both"/>
        <w:rPr>
          <w:rFonts w:ascii="Arial" w:hAnsi="Arial" w:cs="Arial"/>
          <w:b/>
          <w:iCs/>
          <w:color w:val="000000"/>
          <w:sz w:val="20"/>
          <w:szCs w:val="20"/>
          <w:lang w:val="en-US"/>
        </w:rPr>
      </w:pPr>
      <w:r w:rsidRPr="00413519">
        <w:rPr>
          <w:rFonts w:ascii="Arial" w:hAnsi="Arial" w:cs="Arial"/>
          <w:b/>
          <w:iCs/>
          <w:color w:val="000000"/>
          <w:sz w:val="20"/>
          <w:szCs w:val="20"/>
          <w:lang w:val="en-US"/>
        </w:rPr>
        <w:t xml:space="preserve">THIRD CLAUSE - </w:t>
      </w:r>
      <w:r w:rsidRPr="00413519">
        <w:rPr>
          <w:rFonts w:ascii="Arial" w:hAnsi="Arial" w:cs="Arial"/>
          <w:b/>
          <w:bCs/>
          <w:sz w:val="20"/>
          <w:szCs w:val="20"/>
        </w:rPr>
        <w:t>FEES AND FINANCIAL INFORMATION</w:t>
      </w:r>
    </w:p>
    <w:p w:rsidR="00074D42" w:rsidRPr="00413519" w:rsidRDefault="00074D42" w:rsidP="00FF070F">
      <w:pPr>
        <w:autoSpaceDE w:val="0"/>
        <w:autoSpaceDN w:val="0"/>
        <w:adjustRightInd w:val="0"/>
        <w:jc w:val="both"/>
        <w:rPr>
          <w:iCs/>
          <w:color w:val="000000"/>
          <w:lang w:val="en-US"/>
        </w:rPr>
      </w:pPr>
    </w:p>
    <w:p w:rsidR="00074D42" w:rsidRPr="00413519" w:rsidRDefault="00074D42" w:rsidP="00FF070F">
      <w:pPr>
        <w:autoSpaceDE w:val="0"/>
        <w:autoSpaceDN w:val="0"/>
        <w:adjustRightInd w:val="0"/>
        <w:jc w:val="both"/>
        <w:rPr>
          <w:rFonts w:ascii="Arial" w:hAnsi="Arial" w:cs="Arial"/>
          <w:iCs/>
          <w:color w:val="000000"/>
          <w:sz w:val="20"/>
          <w:szCs w:val="20"/>
          <w:lang w:val="en-US"/>
        </w:rPr>
      </w:pPr>
      <w:r w:rsidRPr="00B25F5D">
        <w:rPr>
          <w:rFonts w:ascii="Arial" w:hAnsi="Arial" w:cs="Arial"/>
          <w:b/>
          <w:iCs/>
          <w:color w:val="000000"/>
          <w:sz w:val="20"/>
          <w:szCs w:val="20"/>
          <w:lang w:val="en-US"/>
        </w:rPr>
        <w:t>3.1.</w:t>
      </w:r>
      <w:r>
        <w:rPr>
          <w:rFonts w:ascii="Arial" w:hAnsi="Arial" w:cs="Arial"/>
          <w:iCs/>
          <w:color w:val="000000"/>
          <w:sz w:val="20"/>
          <w:szCs w:val="20"/>
          <w:lang w:val="en-US"/>
        </w:rPr>
        <w:tab/>
      </w:r>
      <w:r w:rsidRPr="00413519">
        <w:rPr>
          <w:rFonts w:ascii="Arial" w:hAnsi="Arial" w:cs="Arial"/>
          <w:iCs/>
          <w:color w:val="000000"/>
          <w:sz w:val="20"/>
          <w:szCs w:val="20"/>
          <w:lang w:val="en-US"/>
        </w:rPr>
        <w:t>This Agreement will not lead to the parties, any obligation on the financing of the student.</w:t>
      </w:r>
    </w:p>
    <w:p w:rsidR="00074D42" w:rsidRPr="00413519"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r w:rsidRPr="00B25F5D">
        <w:rPr>
          <w:b/>
          <w:iCs/>
          <w:color w:val="000000"/>
          <w:lang w:val="en-US"/>
        </w:rPr>
        <w:t>3.2.</w:t>
      </w:r>
      <w:r>
        <w:rPr>
          <w:iCs/>
          <w:color w:val="000000"/>
          <w:lang w:val="en-US"/>
        </w:rPr>
        <w:tab/>
      </w:r>
      <w:r w:rsidRPr="00413519">
        <w:rPr>
          <w:iCs/>
          <w:color w:val="000000"/>
          <w:lang w:val="en-US"/>
        </w:rPr>
        <w:t xml:space="preserve">The academic fees, if any, will not be of </w:t>
      </w:r>
      <w:proofErr w:type="spellStart"/>
      <w:r w:rsidRPr="00413519">
        <w:rPr>
          <w:iCs/>
          <w:color w:val="000000"/>
          <w:lang w:val="en-US"/>
        </w:rPr>
        <w:t>Unicamp</w:t>
      </w:r>
      <w:proofErr w:type="spellEnd"/>
      <w:r w:rsidRPr="00413519">
        <w:rPr>
          <w:iCs/>
          <w:color w:val="000000"/>
          <w:lang w:val="en-US"/>
        </w:rPr>
        <w:t xml:space="preserve"> responsibility. The expenses related to </w:t>
      </w:r>
      <w:proofErr w:type="gramStart"/>
      <w:r w:rsidRPr="00413519">
        <w:rPr>
          <w:iCs/>
          <w:color w:val="000000"/>
          <w:lang w:val="en-US"/>
        </w:rPr>
        <w:t>travel,</w:t>
      </w:r>
      <w:proofErr w:type="gramEnd"/>
      <w:r w:rsidRPr="00413519">
        <w:rPr>
          <w:iCs/>
          <w:color w:val="000000"/>
          <w:lang w:val="en-US"/>
        </w:rPr>
        <w:t xml:space="preserve"> accommodation and other shall be borne by the student.</w:t>
      </w:r>
    </w:p>
    <w:p w:rsidR="00074D42" w:rsidRPr="00413519"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r w:rsidRPr="00B25F5D">
        <w:rPr>
          <w:b/>
          <w:iCs/>
          <w:color w:val="000000"/>
          <w:lang w:val="en-US"/>
        </w:rPr>
        <w:t>3.3.</w:t>
      </w:r>
      <w:r>
        <w:rPr>
          <w:iCs/>
          <w:color w:val="000000"/>
          <w:lang w:val="en-US"/>
        </w:rPr>
        <w:tab/>
      </w:r>
      <w:r w:rsidRPr="00413519">
        <w:rPr>
          <w:iCs/>
          <w:color w:val="000000"/>
          <w:lang w:val="en-US"/>
        </w:rPr>
        <w:t xml:space="preserve">Students should inform </w:t>
      </w:r>
      <w:r w:rsidR="00EE3848">
        <w:rPr>
          <w:iCs/>
          <w:color w:val="000000"/>
          <w:lang w:val="en-US"/>
        </w:rPr>
        <w:t xml:space="preserve">in </w:t>
      </w:r>
      <w:r w:rsidRPr="00413519">
        <w:rPr>
          <w:iCs/>
          <w:color w:val="000000"/>
          <w:lang w:val="en-US"/>
        </w:rPr>
        <w:t xml:space="preserve">the </w:t>
      </w:r>
      <w:r w:rsidRPr="00413519">
        <w:rPr>
          <w:b/>
          <w:bCs/>
          <w:i/>
          <w:iCs/>
        </w:rPr>
        <w:t xml:space="preserve">DDP Form </w:t>
      </w:r>
      <w:r w:rsidRPr="00413519">
        <w:rPr>
          <w:iCs/>
          <w:color w:val="000000"/>
          <w:lang w:val="en-US"/>
        </w:rPr>
        <w:t>if they are recipients of some kind of scholarship, financing or will be responsible for their own costs.</w:t>
      </w:r>
    </w:p>
    <w:p w:rsidR="00074D42"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r w:rsidRPr="00413519">
        <w:rPr>
          <w:b/>
          <w:bCs/>
        </w:rPr>
        <w:t>FOURTH CLAUSE - INSURANCE</w:t>
      </w:r>
    </w:p>
    <w:p w:rsidR="00074D42" w:rsidRPr="00413519"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r w:rsidRPr="00413519">
        <w:t>During periods of stay in a foreign university, the student must hire a personal insurance that provides mandatorily repatriation. Neither University is responsible for providing medical, hospital, or personal property insurance for Students.</w:t>
      </w:r>
    </w:p>
    <w:p w:rsidR="00074D42" w:rsidRPr="00413519"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r>
        <w:rPr>
          <w:b/>
          <w:bCs/>
        </w:rPr>
        <w:t xml:space="preserve">FIFTH CLAUSE - </w:t>
      </w:r>
      <w:r w:rsidRPr="00413519">
        <w:rPr>
          <w:b/>
          <w:bCs/>
        </w:rPr>
        <w:t>START</w:t>
      </w:r>
      <w:r w:rsidR="00EE3848">
        <w:rPr>
          <w:b/>
          <w:bCs/>
        </w:rPr>
        <w:t>ING</w:t>
      </w:r>
      <w:r w:rsidRPr="00413519">
        <w:rPr>
          <w:b/>
          <w:bCs/>
        </w:rPr>
        <w:t xml:space="preserve"> DATE AND DURATION </w:t>
      </w:r>
    </w:p>
    <w:p w:rsidR="00074D42" w:rsidRPr="00B25F5D" w:rsidRDefault="00074D42" w:rsidP="00FF070F">
      <w:pPr>
        <w:pStyle w:val="Corpodetexto2"/>
        <w:tabs>
          <w:tab w:val="left" w:pos="0"/>
        </w:tabs>
        <w:rPr>
          <w:b/>
          <w:iCs/>
          <w:color w:val="000000"/>
          <w:lang w:val="en-US"/>
        </w:rPr>
      </w:pPr>
    </w:p>
    <w:p w:rsidR="00074D42" w:rsidRDefault="00074D42" w:rsidP="00FF070F">
      <w:pPr>
        <w:pStyle w:val="Corpodetexto2"/>
        <w:tabs>
          <w:tab w:val="left" w:pos="0"/>
        </w:tabs>
        <w:rPr>
          <w:iCs/>
          <w:color w:val="000000"/>
          <w:lang w:val="en-US"/>
        </w:rPr>
      </w:pPr>
      <w:r w:rsidRPr="00B25F5D">
        <w:rPr>
          <w:b/>
          <w:iCs/>
          <w:color w:val="000000"/>
          <w:lang w:val="en-US"/>
        </w:rPr>
        <w:t>5.1.</w:t>
      </w:r>
      <w:r>
        <w:rPr>
          <w:iCs/>
          <w:color w:val="000000"/>
          <w:lang w:val="en-US"/>
        </w:rPr>
        <w:tab/>
      </w:r>
      <w:r>
        <w:t xml:space="preserve">The specific start and finish date of a Program </w:t>
      </w:r>
      <w:r w:rsidR="00EE3848">
        <w:t>of each S</w:t>
      </w:r>
      <w:r w:rsidRPr="00413519">
        <w:t xml:space="preserve">tudent should be established in </w:t>
      </w:r>
      <w:r>
        <w:t xml:space="preserve">the </w:t>
      </w:r>
      <w:r>
        <w:rPr>
          <w:b/>
          <w:bCs/>
          <w:i/>
          <w:iCs/>
        </w:rPr>
        <w:t>DDP Form</w:t>
      </w:r>
      <w:r>
        <w:t>.</w:t>
      </w:r>
    </w:p>
    <w:p w:rsidR="00074D42" w:rsidRPr="00413519" w:rsidRDefault="00074D42" w:rsidP="00FF070F">
      <w:pPr>
        <w:pStyle w:val="Corpodetexto2"/>
        <w:tabs>
          <w:tab w:val="left" w:pos="0"/>
        </w:tabs>
        <w:rPr>
          <w:iCs/>
          <w:color w:val="000000"/>
          <w:lang w:val="en-US"/>
        </w:rPr>
      </w:pPr>
    </w:p>
    <w:p w:rsidR="00074D42" w:rsidRPr="00E213B0" w:rsidRDefault="00074D42" w:rsidP="00FF070F">
      <w:pPr>
        <w:pStyle w:val="Corpodetexto2"/>
        <w:tabs>
          <w:tab w:val="left" w:pos="0"/>
        </w:tabs>
        <w:rPr>
          <w:rFonts w:eastAsiaTheme="minorHAnsi"/>
          <w:color w:val="000000"/>
          <w:lang w:val="en-US"/>
        </w:rPr>
      </w:pPr>
      <w:r w:rsidRPr="00B25F5D">
        <w:rPr>
          <w:b/>
          <w:iCs/>
          <w:color w:val="000000"/>
          <w:lang w:val="en-US"/>
        </w:rPr>
        <w:t>5.2.</w:t>
      </w:r>
      <w:r>
        <w:rPr>
          <w:iCs/>
          <w:color w:val="000000"/>
          <w:lang w:val="en-US"/>
        </w:rPr>
        <w:tab/>
      </w:r>
      <w:r w:rsidRPr="00413519">
        <w:rPr>
          <w:iCs/>
          <w:color w:val="000000"/>
          <w:lang w:val="en-US"/>
        </w:rPr>
        <w:t>The duration of the doctoral thesis of the preparation will be divided between the two establishments by alternating periods. The student will perform research</w:t>
      </w:r>
      <w:r w:rsidR="00EE3848">
        <w:rPr>
          <w:iCs/>
          <w:color w:val="000000"/>
          <w:lang w:val="en-US"/>
        </w:rPr>
        <w:t xml:space="preserve"> and study</w:t>
      </w:r>
      <w:r w:rsidRPr="00413519">
        <w:rPr>
          <w:iCs/>
          <w:color w:val="000000"/>
          <w:lang w:val="en-US"/>
        </w:rPr>
        <w:t xml:space="preserve"> activities at both universities according to the schedule agreed by both universities. The length of time that the student should be in every university can vary depending on the provisions of the Agreement. The total period of stay in one of the two countries should not be less than 6 </w:t>
      </w:r>
      <w:r w:rsidR="00EE3848">
        <w:rPr>
          <w:iCs/>
          <w:color w:val="000000"/>
          <w:lang w:val="en-US"/>
        </w:rPr>
        <w:t xml:space="preserve">(six) </w:t>
      </w:r>
      <w:r w:rsidRPr="00413519">
        <w:rPr>
          <w:iCs/>
          <w:color w:val="000000"/>
          <w:lang w:val="en-US"/>
        </w:rPr>
        <w:t xml:space="preserve">months. The schedule </w:t>
      </w:r>
      <w:r w:rsidR="00EE3848">
        <w:rPr>
          <w:iCs/>
          <w:color w:val="000000"/>
          <w:lang w:val="en-US"/>
        </w:rPr>
        <w:t xml:space="preserve">agreed </w:t>
      </w:r>
      <w:r w:rsidRPr="00413519">
        <w:rPr>
          <w:iCs/>
          <w:color w:val="000000"/>
          <w:lang w:val="en-US"/>
        </w:rPr>
        <w:t xml:space="preserve">will be </w:t>
      </w:r>
      <w:r w:rsidRPr="00E213B0">
        <w:rPr>
          <w:rFonts w:eastAsiaTheme="minorHAnsi"/>
          <w:color w:val="000000"/>
          <w:lang w:val="en-US"/>
        </w:rPr>
        <w:t xml:space="preserve">set out in the </w:t>
      </w:r>
      <w:r w:rsidRPr="00E213B0">
        <w:rPr>
          <w:rFonts w:eastAsiaTheme="minorHAnsi"/>
          <w:b/>
          <w:bCs/>
          <w:i/>
          <w:iCs/>
          <w:color w:val="000000"/>
          <w:lang w:val="en-US"/>
        </w:rPr>
        <w:t xml:space="preserve">DDP Form </w:t>
      </w:r>
      <w:r w:rsidRPr="00E213B0">
        <w:rPr>
          <w:rFonts w:eastAsiaTheme="minorHAnsi"/>
          <w:color w:val="000000"/>
          <w:lang w:val="en-US"/>
        </w:rPr>
        <w:t>but may be altered during the Program with the approval of the Student’s Supervisors.</w:t>
      </w:r>
    </w:p>
    <w:p w:rsidR="00074D42" w:rsidRPr="00E213B0" w:rsidRDefault="00074D42" w:rsidP="00FF070F">
      <w:pPr>
        <w:pStyle w:val="Corpodetexto2"/>
        <w:tabs>
          <w:tab w:val="left" w:pos="0"/>
        </w:tabs>
        <w:rPr>
          <w:rFonts w:eastAsiaTheme="minorHAnsi"/>
          <w:color w:val="000000"/>
          <w:lang w:val="en-US"/>
        </w:rPr>
      </w:pPr>
    </w:p>
    <w:p w:rsidR="00074D42" w:rsidRDefault="00074D42" w:rsidP="00FF070F">
      <w:pPr>
        <w:pStyle w:val="Corpodetexto2"/>
        <w:tabs>
          <w:tab w:val="left" w:pos="0"/>
        </w:tabs>
        <w:rPr>
          <w:iCs/>
          <w:color w:val="000000"/>
          <w:lang w:val="en-US"/>
        </w:rPr>
      </w:pPr>
      <w:r w:rsidRPr="00B25F5D">
        <w:rPr>
          <w:rFonts w:eastAsiaTheme="minorHAnsi"/>
          <w:b/>
          <w:color w:val="000000"/>
          <w:lang w:val="en-US"/>
        </w:rPr>
        <w:t>5.3.</w:t>
      </w:r>
      <w:r w:rsidRPr="00E213B0">
        <w:rPr>
          <w:rFonts w:eastAsiaTheme="minorHAnsi"/>
          <w:color w:val="000000"/>
          <w:lang w:val="en-US"/>
        </w:rPr>
        <w:t xml:space="preserve"> </w:t>
      </w:r>
      <w:r w:rsidR="00B25F5D">
        <w:rPr>
          <w:rFonts w:eastAsiaTheme="minorHAnsi"/>
          <w:color w:val="000000"/>
          <w:lang w:val="en-US"/>
        </w:rPr>
        <w:tab/>
      </w:r>
      <w:r w:rsidRPr="00E213B0">
        <w:rPr>
          <w:rFonts w:eastAsiaTheme="minorHAnsi"/>
          <w:color w:val="000000"/>
          <w:lang w:val="en-US"/>
        </w:rPr>
        <w:t>Leaves of absence must be approved by the relevant authorities at both Universities</w:t>
      </w:r>
    </w:p>
    <w:p w:rsidR="00074D42" w:rsidRDefault="00074D42" w:rsidP="00FF070F">
      <w:pPr>
        <w:pStyle w:val="Corpodetexto2"/>
        <w:tabs>
          <w:tab w:val="left" w:pos="0"/>
        </w:tabs>
        <w:rPr>
          <w:iCs/>
          <w:color w:val="000000"/>
          <w:lang w:val="en-US"/>
        </w:rPr>
      </w:pPr>
    </w:p>
    <w:p w:rsidR="00074D42" w:rsidRDefault="00074D42" w:rsidP="00FF070F">
      <w:pPr>
        <w:pStyle w:val="Corpodetexto2"/>
        <w:tabs>
          <w:tab w:val="left" w:pos="0"/>
        </w:tabs>
        <w:rPr>
          <w:iCs/>
          <w:color w:val="000000"/>
          <w:lang w:val="en-US"/>
        </w:rPr>
      </w:pPr>
    </w:p>
    <w:p w:rsidR="00074D42" w:rsidRDefault="00074D42" w:rsidP="00FF070F">
      <w:pPr>
        <w:pStyle w:val="Corpodetexto2"/>
        <w:tabs>
          <w:tab w:val="left" w:pos="0"/>
        </w:tabs>
        <w:rPr>
          <w:b/>
          <w:iCs/>
          <w:color w:val="000000"/>
          <w:lang w:val="en-US"/>
        </w:rPr>
      </w:pPr>
    </w:p>
    <w:p w:rsidR="00074D42" w:rsidRDefault="00074D42" w:rsidP="00FF070F">
      <w:pPr>
        <w:pStyle w:val="Corpodetexto2"/>
        <w:tabs>
          <w:tab w:val="left" w:pos="0"/>
        </w:tabs>
        <w:rPr>
          <w:b/>
          <w:lang w:val="en-US"/>
        </w:rPr>
      </w:pPr>
      <w:r w:rsidRPr="00BF474F">
        <w:rPr>
          <w:b/>
          <w:iCs/>
          <w:color w:val="000000"/>
          <w:lang w:val="en-US"/>
        </w:rPr>
        <w:t>SIXTH CLAUSE</w:t>
      </w:r>
      <w:r>
        <w:rPr>
          <w:iCs/>
          <w:color w:val="000000"/>
          <w:lang w:val="en-US"/>
        </w:rPr>
        <w:t xml:space="preserve"> – </w:t>
      </w:r>
      <w:r w:rsidRPr="00C956D7">
        <w:rPr>
          <w:b/>
          <w:lang w:val="en-US"/>
        </w:rPr>
        <w:t>S</w:t>
      </w:r>
      <w:r>
        <w:rPr>
          <w:b/>
          <w:lang w:val="en-US"/>
        </w:rPr>
        <w:t>UPERVISION OF THE THESIS</w:t>
      </w:r>
    </w:p>
    <w:p w:rsidR="00074D42" w:rsidRDefault="00074D42" w:rsidP="00FF070F">
      <w:pPr>
        <w:pStyle w:val="Corpodetexto2"/>
        <w:tabs>
          <w:tab w:val="left" w:pos="0"/>
        </w:tabs>
        <w:rPr>
          <w:b/>
          <w:lang w:val="en-US"/>
        </w:rPr>
      </w:pPr>
    </w:p>
    <w:p w:rsidR="00074D42" w:rsidRPr="00413519" w:rsidRDefault="00074D42" w:rsidP="00FF070F">
      <w:pPr>
        <w:pStyle w:val="Corpodetexto2"/>
        <w:tabs>
          <w:tab w:val="left" w:pos="0"/>
        </w:tabs>
        <w:rPr>
          <w:iCs/>
          <w:color w:val="000000"/>
          <w:lang w:val="en-US"/>
        </w:rPr>
      </w:pPr>
      <w:r>
        <w:rPr>
          <w:b/>
          <w:lang w:val="en-US"/>
        </w:rPr>
        <w:t>6.1.</w:t>
      </w:r>
      <w:r>
        <w:rPr>
          <w:b/>
          <w:lang w:val="en-US"/>
        </w:rPr>
        <w:tab/>
      </w:r>
      <w:r>
        <w:t>E</w:t>
      </w:r>
      <w:r w:rsidR="00EE3848">
        <w:t>ach University shall appoint a P</w:t>
      </w:r>
      <w:r>
        <w:t xml:space="preserve">rofessor as Thesis Supervisor. </w:t>
      </w:r>
      <w:r w:rsidRPr="00413519">
        <w:rPr>
          <w:iCs/>
          <w:color w:val="000000"/>
          <w:lang w:val="en-US"/>
        </w:rPr>
        <w:t>The advisor’s duties as defined in ………… (legislation of the foreign country) and resolution  CONSU-A-10, dated August 11, 2015 (</w:t>
      </w:r>
      <w:proofErr w:type="spellStart"/>
      <w:r w:rsidRPr="00413519">
        <w:rPr>
          <w:iCs/>
          <w:color w:val="000000"/>
          <w:lang w:val="en-US"/>
        </w:rPr>
        <w:t>Unicamp</w:t>
      </w:r>
      <w:proofErr w:type="spellEnd"/>
      <w:r w:rsidRPr="00413519">
        <w:rPr>
          <w:iCs/>
          <w:color w:val="000000"/>
          <w:lang w:val="en-US"/>
        </w:rPr>
        <w:t xml:space="preserve"> – Brazil), shall be carried out jointly by both thesis advisors.</w:t>
      </w:r>
    </w:p>
    <w:p w:rsidR="00074D42" w:rsidRDefault="00074D42" w:rsidP="00FF070F">
      <w:pPr>
        <w:pStyle w:val="Corpodetexto2"/>
        <w:tabs>
          <w:tab w:val="left" w:pos="0"/>
        </w:tabs>
      </w:pPr>
    </w:p>
    <w:p w:rsidR="00074D42" w:rsidRDefault="00074D42" w:rsidP="00FF070F">
      <w:pPr>
        <w:pStyle w:val="Corpodetexto2"/>
        <w:tabs>
          <w:tab w:val="left" w:pos="0"/>
        </w:tabs>
      </w:pPr>
      <w:r w:rsidRPr="00B25F5D">
        <w:rPr>
          <w:b/>
        </w:rPr>
        <w:t>6.2</w:t>
      </w:r>
      <w:r>
        <w:t>.</w:t>
      </w:r>
      <w:r>
        <w:tab/>
        <w:t xml:space="preserve">The two Supervisors shall jointly exercise the </w:t>
      </w:r>
      <w:r w:rsidR="00EE3848">
        <w:t>position</w:t>
      </w:r>
      <w:r>
        <w:t xml:space="preserve"> of scientific guide of the Student and are responsible for the Student’s doctorate education and research training. Each Supervisor is responsible for providing advice and assistance to the Student while the Student is at his or her University. </w:t>
      </w:r>
    </w:p>
    <w:p w:rsidR="00074D42" w:rsidRPr="00B25F5D" w:rsidRDefault="00074D42" w:rsidP="00FF070F">
      <w:pPr>
        <w:pStyle w:val="Corpodetexto2"/>
        <w:tabs>
          <w:tab w:val="left" w:pos="0"/>
        </w:tabs>
        <w:rPr>
          <w:b/>
        </w:rPr>
      </w:pPr>
    </w:p>
    <w:p w:rsidR="00074D42" w:rsidRDefault="00074D42" w:rsidP="00FF070F">
      <w:pPr>
        <w:pStyle w:val="Corpodetexto2"/>
        <w:tabs>
          <w:tab w:val="left" w:pos="0"/>
        </w:tabs>
      </w:pPr>
      <w:r w:rsidRPr="00B25F5D">
        <w:rPr>
          <w:b/>
        </w:rPr>
        <w:t>6.3.</w:t>
      </w:r>
      <w:r>
        <w:tab/>
        <w:t xml:space="preserve">Each Supervisor shall ensure that the other Supervisor is informed of the Student’s progress and notified if problems arise relating to the Student’s progress in the Program. </w:t>
      </w:r>
    </w:p>
    <w:p w:rsidR="00074D42" w:rsidRDefault="00074D42" w:rsidP="00FF070F">
      <w:pPr>
        <w:pStyle w:val="Corpodetexto2"/>
        <w:tabs>
          <w:tab w:val="left" w:pos="0"/>
        </w:tabs>
        <w:rPr>
          <w:iCs/>
          <w:color w:val="000000"/>
          <w:lang w:val="en-US"/>
        </w:rPr>
      </w:pPr>
    </w:p>
    <w:p w:rsidR="00074D42" w:rsidRDefault="00074D42" w:rsidP="00FF070F">
      <w:pPr>
        <w:pStyle w:val="Corpodetexto2"/>
        <w:tabs>
          <w:tab w:val="left" w:pos="0"/>
        </w:tabs>
        <w:rPr>
          <w:iCs/>
          <w:color w:val="000000"/>
          <w:lang w:val="en-US"/>
        </w:rPr>
      </w:pPr>
      <w:r w:rsidRPr="00B25F5D">
        <w:rPr>
          <w:b/>
        </w:rPr>
        <w:t>6.4.</w:t>
      </w:r>
      <w:r>
        <w:tab/>
        <w:t>Each Supervisor is responsible for ensuring that the other Supervisor is aware of all research activities in which the Student is involved during the Program.</w:t>
      </w:r>
    </w:p>
    <w:p w:rsidR="00074D42" w:rsidRDefault="00074D42" w:rsidP="00FF070F">
      <w:pPr>
        <w:pStyle w:val="Corpodetexto2"/>
        <w:tabs>
          <w:tab w:val="left" w:pos="0"/>
        </w:tabs>
        <w:rPr>
          <w:iCs/>
          <w:color w:val="000000"/>
          <w:lang w:val="en-US"/>
        </w:rPr>
      </w:pPr>
    </w:p>
    <w:p w:rsidR="00074D42" w:rsidRDefault="00074D42" w:rsidP="00FF070F">
      <w:pPr>
        <w:pStyle w:val="Corpodetexto2"/>
        <w:tabs>
          <w:tab w:val="left" w:pos="0"/>
        </w:tabs>
        <w:rPr>
          <w:iCs/>
          <w:color w:val="000000"/>
          <w:lang w:val="en-US"/>
        </w:rPr>
      </w:pPr>
    </w:p>
    <w:p w:rsidR="00074D42"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r>
        <w:rPr>
          <w:b/>
          <w:bCs/>
        </w:rPr>
        <w:t>SEVENTH CLAUSE - THESIS DEFENCE</w:t>
      </w:r>
    </w:p>
    <w:p w:rsidR="00074D42" w:rsidRDefault="00074D42" w:rsidP="00FF070F">
      <w:pPr>
        <w:pStyle w:val="Corpodetexto2"/>
        <w:tabs>
          <w:tab w:val="left" w:pos="0"/>
        </w:tabs>
        <w:rPr>
          <w:iCs/>
          <w:color w:val="000000"/>
          <w:lang w:val="en-US"/>
        </w:rPr>
      </w:pPr>
    </w:p>
    <w:p w:rsidR="00074D42" w:rsidRDefault="00074D42" w:rsidP="00FF070F">
      <w:pPr>
        <w:pStyle w:val="Corpodetexto2"/>
        <w:tabs>
          <w:tab w:val="left" w:pos="0"/>
        </w:tabs>
      </w:pPr>
      <w:r w:rsidRPr="00B25F5D">
        <w:rPr>
          <w:b/>
          <w:iCs/>
          <w:color w:val="000000"/>
          <w:lang w:val="en-US"/>
        </w:rPr>
        <w:t>7.1.</w:t>
      </w:r>
      <w:r>
        <w:rPr>
          <w:iCs/>
          <w:color w:val="000000"/>
          <w:lang w:val="en-US"/>
        </w:rPr>
        <w:tab/>
      </w:r>
      <w:r w:rsidR="00EE3848">
        <w:rPr>
          <w:iCs/>
          <w:color w:val="000000"/>
          <w:lang w:val="en-US"/>
        </w:rPr>
        <w:t>A</w:t>
      </w:r>
      <w:r>
        <w:t>fter successfully completing the doctoral program requirements at both Universities, including required courses (if any) and the qualifying/comprehensive examination,</w:t>
      </w:r>
      <w:r w:rsidR="00EE3848">
        <w:t xml:space="preserve"> the Student</w:t>
      </w:r>
      <w:r>
        <w:t xml:space="preserve"> shall make the defense of his/her thesis. If a Student fails to meet either the doctoral degree program requirements or other rules and regulations of one University and is required to withdraw from that University’s doctoral degree program, the Program will automatically terminate. The University that has withdrawn the Student must notify the other University immediately.</w:t>
      </w:r>
    </w:p>
    <w:p w:rsidR="00074D42" w:rsidRDefault="00074D42" w:rsidP="00FF070F">
      <w:pPr>
        <w:pStyle w:val="Corpodetexto2"/>
        <w:tabs>
          <w:tab w:val="left" w:pos="0"/>
        </w:tabs>
      </w:pPr>
    </w:p>
    <w:p w:rsidR="00074D42" w:rsidRDefault="00074D42" w:rsidP="00FF070F">
      <w:pPr>
        <w:pStyle w:val="Corpodetexto2"/>
        <w:tabs>
          <w:tab w:val="left" w:pos="0"/>
        </w:tabs>
        <w:rPr>
          <w:iCs/>
          <w:color w:val="000000"/>
          <w:lang w:val="en-US"/>
        </w:rPr>
      </w:pPr>
      <w:r w:rsidRPr="00B25F5D">
        <w:rPr>
          <w:b/>
          <w:iCs/>
          <w:color w:val="000000"/>
          <w:lang w:val="en-US"/>
        </w:rPr>
        <w:t>7.2.</w:t>
      </w:r>
      <w:r>
        <w:rPr>
          <w:iCs/>
          <w:color w:val="000000"/>
          <w:lang w:val="en-US"/>
        </w:rPr>
        <w:tab/>
      </w:r>
      <w:r w:rsidRPr="001063A7">
        <w:rPr>
          <w:iCs/>
          <w:color w:val="000000"/>
          <w:lang w:val="en-US"/>
        </w:rPr>
        <w:t xml:space="preserve">The doctoral thesis will have </w:t>
      </w:r>
      <w:r w:rsidRPr="00413519">
        <w:rPr>
          <w:iCs/>
          <w:color w:val="000000"/>
          <w:lang w:val="en-US"/>
        </w:rPr>
        <w:t>a single defense recognized by both establishments, which undertake to award</w:t>
      </w:r>
      <w:r w:rsidR="00EE3848">
        <w:rPr>
          <w:iCs/>
          <w:color w:val="000000"/>
          <w:lang w:val="en-US"/>
        </w:rPr>
        <w:t xml:space="preserve"> the degree specified </w:t>
      </w:r>
      <w:r w:rsidR="00EE3848" w:rsidRPr="00E213B0">
        <w:rPr>
          <w:rFonts w:eastAsiaTheme="minorHAnsi"/>
          <w:color w:val="000000"/>
          <w:lang w:val="en-US"/>
        </w:rPr>
        <w:t xml:space="preserve">in the </w:t>
      </w:r>
      <w:r w:rsidR="00EE3848" w:rsidRPr="00E213B0">
        <w:rPr>
          <w:rFonts w:eastAsiaTheme="minorHAnsi"/>
          <w:b/>
          <w:bCs/>
          <w:i/>
          <w:iCs/>
          <w:color w:val="000000"/>
          <w:lang w:val="en-US"/>
        </w:rPr>
        <w:t>DDP Form</w:t>
      </w:r>
      <w:r w:rsidR="00EE3848">
        <w:rPr>
          <w:iCs/>
          <w:color w:val="000000"/>
          <w:lang w:val="en-US"/>
        </w:rPr>
        <w:t xml:space="preserve"> </w:t>
      </w:r>
      <w:r w:rsidRPr="001063A7">
        <w:rPr>
          <w:iCs/>
          <w:color w:val="000000"/>
          <w:lang w:val="en-US"/>
        </w:rPr>
        <w:t>if the student is successful in his</w:t>
      </w:r>
      <w:r>
        <w:rPr>
          <w:iCs/>
          <w:color w:val="000000"/>
          <w:lang w:val="en-US"/>
        </w:rPr>
        <w:t>/her</w:t>
      </w:r>
      <w:r w:rsidRPr="001063A7">
        <w:rPr>
          <w:iCs/>
          <w:color w:val="000000"/>
          <w:lang w:val="en-US"/>
        </w:rPr>
        <w:t xml:space="preserve"> thesis defense</w:t>
      </w:r>
      <w:proofErr w:type="gramStart"/>
      <w:r>
        <w:rPr>
          <w:iCs/>
          <w:color w:val="000000"/>
          <w:lang w:val="en-US"/>
        </w:rPr>
        <w:t>,</w:t>
      </w:r>
      <w:r w:rsidRPr="00413519">
        <w:rPr>
          <w:iCs/>
          <w:color w:val="00B0F0"/>
          <w:lang w:val="en-US"/>
        </w:rPr>
        <w:t>.</w:t>
      </w:r>
      <w:proofErr w:type="gramEnd"/>
      <w:r w:rsidRPr="00413519">
        <w:rPr>
          <w:iCs/>
          <w:color w:val="00B0F0"/>
          <w:lang w:val="en-US"/>
        </w:rPr>
        <w:t xml:space="preserve"> </w:t>
      </w:r>
      <w:r w:rsidRPr="00413519">
        <w:rPr>
          <w:iCs/>
          <w:lang w:val="en-US"/>
        </w:rPr>
        <w:t xml:space="preserve">Each institution is committed to issue a diploma clearly indicating that the doctoral degree was awarded within a joint supervision agreement between </w:t>
      </w:r>
      <w:r w:rsidRPr="001063A7">
        <w:rPr>
          <w:iCs/>
          <w:color w:val="000000"/>
          <w:lang w:val="en-US"/>
        </w:rPr>
        <w:t>the two universities.</w:t>
      </w:r>
      <w:r>
        <w:rPr>
          <w:iCs/>
          <w:color w:val="000000"/>
          <w:lang w:val="en-US"/>
        </w:rPr>
        <w:t xml:space="preserve"> </w:t>
      </w:r>
      <w:r>
        <w:t xml:space="preserve">To acknowledge the contributions to the supervision of the doctoral research, </w:t>
      </w:r>
      <w:r w:rsidRPr="001063A7">
        <w:rPr>
          <w:iCs/>
          <w:color w:val="000000"/>
          <w:lang w:val="en-US"/>
        </w:rPr>
        <w:t xml:space="preserve">the thesis must also make mention of the </w:t>
      </w:r>
      <w:proofErr w:type="spellStart"/>
      <w:r w:rsidRPr="001063A7">
        <w:rPr>
          <w:iCs/>
          <w:color w:val="000000"/>
          <w:lang w:val="en-US"/>
        </w:rPr>
        <w:t>Cotutela</w:t>
      </w:r>
      <w:proofErr w:type="spellEnd"/>
      <w:r w:rsidRPr="001063A7">
        <w:rPr>
          <w:iCs/>
          <w:color w:val="000000"/>
          <w:lang w:val="en-US"/>
        </w:rPr>
        <w:t xml:space="preserve"> Agreement signed between the two universities.</w:t>
      </w:r>
    </w:p>
    <w:p w:rsidR="00074D42" w:rsidRDefault="00074D42" w:rsidP="00FF070F">
      <w:pPr>
        <w:pStyle w:val="Corpodetexto2"/>
        <w:tabs>
          <w:tab w:val="left" w:pos="0"/>
        </w:tabs>
        <w:rPr>
          <w:iCs/>
          <w:color w:val="000000"/>
          <w:lang w:val="en-US"/>
        </w:rPr>
      </w:pPr>
    </w:p>
    <w:p w:rsidR="00074D42" w:rsidRDefault="00074D42" w:rsidP="00FF070F">
      <w:pPr>
        <w:pStyle w:val="Corpodetexto2"/>
        <w:tabs>
          <w:tab w:val="left" w:pos="0"/>
        </w:tabs>
      </w:pPr>
      <w:r w:rsidRPr="00B25F5D">
        <w:rPr>
          <w:b/>
          <w:iCs/>
          <w:color w:val="000000"/>
          <w:lang w:val="en-US"/>
        </w:rPr>
        <w:t>7.3.</w:t>
      </w:r>
      <w:r>
        <w:rPr>
          <w:iCs/>
          <w:color w:val="000000"/>
          <w:lang w:val="en-US"/>
        </w:rPr>
        <w:tab/>
      </w:r>
      <w:r>
        <w:t>The location of the defen</w:t>
      </w:r>
      <w:r w:rsidR="00EE3848">
        <w:t>se and</w:t>
      </w:r>
      <w:r>
        <w:t xml:space="preserve"> </w:t>
      </w:r>
      <w:r w:rsidRPr="008F35F3">
        <w:t xml:space="preserve">the language that it is written and defended will be </w:t>
      </w:r>
      <w:r>
        <w:t xml:space="preserve">set out in the </w:t>
      </w:r>
      <w:r>
        <w:rPr>
          <w:b/>
          <w:bCs/>
          <w:i/>
          <w:iCs/>
        </w:rPr>
        <w:t>DDP Form</w:t>
      </w:r>
      <w:r>
        <w:t>.</w:t>
      </w:r>
    </w:p>
    <w:p w:rsidR="00074D42" w:rsidRDefault="00074D42" w:rsidP="00FF070F">
      <w:pPr>
        <w:pStyle w:val="Corpodetexto2"/>
        <w:tabs>
          <w:tab w:val="left" w:pos="0"/>
        </w:tabs>
      </w:pPr>
    </w:p>
    <w:p w:rsidR="00074D42" w:rsidRPr="00413519" w:rsidRDefault="00074D42" w:rsidP="00FF070F">
      <w:pPr>
        <w:pStyle w:val="Corpodetexto2"/>
        <w:tabs>
          <w:tab w:val="left" w:pos="0"/>
        </w:tabs>
        <w:rPr>
          <w:iCs/>
          <w:color w:val="000000"/>
          <w:lang w:val="en-US"/>
        </w:rPr>
      </w:pPr>
      <w:r w:rsidRPr="00B25F5D">
        <w:rPr>
          <w:b/>
          <w:iCs/>
          <w:color w:val="000000"/>
          <w:lang w:val="en-US"/>
        </w:rPr>
        <w:t>7.4.</w:t>
      </w:r>
      <w:r>
        <w:rPr>
          <w:iCs/>
          <w:color w:val="000000"/>
          <w:lang w:val="en-US"/>
        </w:rPr>
        <w:tab/>
      </w:r>
      <w:r w:rsidRPr="00413519">
        <w:rPr>
          <w:iCs/>
          <w:color w:val="000000"/>
          <w:lang w:val="en-US"/>
        </w:rPr>
        <w:t xml:space="preserve">A jointly supervised thesis written in the official language of the country where it is to be defended </w:t>
      </w:r>
      <w:r w:rsidR="00EE3848">
        <w:rPr>
          <w:iCs/>
          <w:color w:val="000000"/>
          <w:lang w:val="en-US"/>
        </w:rPr>
        <w:t xml:space="preserve">and it </w:t>
      </w:r>
      <w:r w:rsidRPr="00413519">
        <w:rPr>
          <w:iCs/>
          <w:color w:val="000000"/>
          <w:lang w:val="en-US"/>
        </w:rPr>
        <w:t xml:space="preserve">shall be complemented by an abstract in the </w:t>
      </w:r>
      <w:r w:rsidR="00EE3848">
        <w:rPr>
          <w:iCs/>
          <w:color w:val="000000"/>
          <w:lang w:val="en-US"/>
        </w:rPr>
        <w:t>official</w:t>
      </w:r>
      <w:r w:rsidRPr="00413519">
        <w:rPr>
          <w:iCs/>
          <w:color w:val="000000"/>
          <w:lang w:val="en-US"/>
        </w:rPr>
        <w:t xml:space="preserve"> language</w:t>
      </w:r>
      <w:r w:rsidR="00EE3848">
        <w:rPr>
          <w:iCs/>
          <w:color w:val="000000"/>
          <w:lang w:val="en-US"/>
        </w:rPr>
        <w:t xml:space="preserve"> of the other university</w:t>
      </w:r>
      <w:r w:rsidRPr="00413519">
        <w:rPr>
          <w:iCs/>
          <w:color w:val="000000"/>
          <w:lang w:val="en-US"/>
        </w:rPr>
        <w:t xml:space="preserve"> and an abstract in English.</w:t>
      </w:r>
    </w:p>
    <w:p w:rsidR="00074D42" w:rsidRDefault="00074D42" w:rsidP="00FF070F">
      <w:pPr>
        <w:pStyle w:val="Corpodetexto2"/>
        <w:tabs>
          <w:tab w:val="left" w:pos="0"/>
        </w:tabs>
      </w:pPr>
    </w:p>
    <w:p w:rsidR="00074D42" w:rsidRPr="00413519" w:rsidRDefault="00074D42" w:rsidP="00FF070F">
      <w:pPr>
        <w:pStyle w:val="Corpodetexto2"/>
        <w:tabs>
          <w:tab w:val="left" w:pos="0"/>
        </w:tabs>
        <w:rPr>
          <w:iCs/>
          <w:color w:val="000000"/>
          <w:lang w:val="en-US"/>
        </w:rPr>
      </w:pPr>
      <w:r w:rsidRPr="00B25F5D">
        <w:rPr>
          <w:b/>
          <w:iCs/>
          <w:color w:val="000000"/>
          <w:lang w:val="en-US"/>
        </w:rPr>
        <w:t>7.5.</w:t>
      </w:r>
      <w:r>
        <w:rPr>
          <w:iCs/>
          <w:color w:val="000000"/>
          <w:lang w:val="en-US"/>
        </w:rPr>
        <w:tab/>
        <w:t>The</w:t>
      </w:r>
      <w:r w:rsidRPr="00413519">
        <w:rPr>
          <w:iCs/>
          <w:color w:val="000000"/>
          <w:lang w:val="en-US"/>
        </w:rPr>
        <w:t xml:space="preserve"> thesis defended in one of the official languages of the two countries shall be complemented by an oral summary in the other language.</w:t>
      </w:r>
    </w:p>
    <w:p w:rsidR="00074D42" w:rsidRDefault="00074D42" w:rsidP="00FF070F">
      <w:pPr>
        <w:pStyle w:val="Corpodetexto2"/>
        <w:tabs>
          <w:tab w:val="left" w:pos="0"/>
        </w:tabs>
        <w:rPr>
          <w:iCs/>
          <w:color w:val="000000"/>
          <w:lang w:val="en-US"/>
        </w:rPr>
      </w:pPr>
    </w:p>
    <w:p w:rsidR="00074D42" w:rsidRDefault="00074D42" w:rsidP="00FF070F">
      <w:pPr>
        <w:pStyle w:val="Corpodetexto2"/>
        <w:tabs>
          <w:tab w:val="left" w:pos="0"/>
        </w:tabs>
        <w:rPr>
          <w:iCs/>
          <w:color w:val="000000"/>
          <w:lang w:val="en-US"/>
        </w:rPr>
      </w:pPr>
      <w:r w:rsidRPr="00B25F5D">
        <w:rPr>
          <w:b/>
          <w:iCs/>
          <w:color w:val="000000"/>
          <w:lang w:val="en-US"/>
        </w:rPr>
        <w:t>7.6.</w:t>
      </w:r>
      <w:r>
        <w:rPr>
          <w:iCs/>
          <w:color w:val="000000"/>
          <w:lang w:val="en-US"/>
        </w:rPr>
        <w:tab/>
      </w:r>
      <w:r w:rsidRPr="00522662">
        <w:rPr>
          <w:iCs/>
          <w:color w:val="000000"/>
          <w:lang w:val="en-US"/>
        </w:rPr>
        <w:t xml:space="preserve"> The Examining Committee, designated by partner institutions</w:t>
      </w:r>
      <w:r w:rsidR="00EE3848">
        <w:rPr>
          <w:iCs/>
          <w:color w:val="000000"/>
          <w:lang w:val="en-US"/>
        </w:rPr>
        <w:t xml:space="preserve"> for the thesis of defense</w:t>
      </w:r>
      <w:r w:rsidRPr="00522662">
        <w:rPr>
          <w:iCs/>
          <w:color w:val="000000"/>
          <w:lang w:val="en-US"/>
        </w:rPr>
        <w:t xml:space="preserve">, will be composed of at least five </w:t>
      </w:r>
      <w:r>
        <w:rPr>
          <w:iCs/>
          <w:color w:val="000000"/>
          <w:lang w:val="en-US"/>
        </w:rPr>
        <w:t>titular</w:t>
      </w:r>
      <w:r w:rsidRPr="00522662">
        <w:rPr>
          <w:iCs/>
          <w:color w:val="000000"/>
          <w:lang w:val="en-US"/>
        </w:rPr>
        <w:t xml:space="preserve"> members, of which two guiding thesis will be. </w:t>
      </w:r>
      <w:r w:rsidR="00EE3848">
        <w:rPr>
          <w:iCs/>
          <w:color w:val="000000"/>
          <w:lang w:val="en-US"/>
        </w:rPr>
        <w:t>The e</w:t>
      </w:r>
      <w:r w:rsidRPr="00522662">
        <w:rPr>
          <w:iCs/>
          <w:color w:val="000000"/>
          <w:lang w:val="en-US"/>
        </w:rPr>
        <w:t>xaminers must be approved by the competent authorities in each university.</w:t>
      </w:r>
    </w:p>
    <w:p w:rsidR="00074D42" w:rsidRPr="00B25F5D" w:rsidRDefault="00074D42" w:rsidP="00FF070F">
      <w:pPr>
        <w:pStyle w:val="Corpodetexto2"/>
        <w:tabs>
          <w:tab w:val="left" w:pos="0"/>
        </w:tabs>
        <w:rPr>
          <w:b/>
          <w:iCs/>
          <w:color w:val="000000"/>
          <w:lang w:val="en-US"/>
        </w:rPr>
      </w:pPr>
    </w:p>
    <w:p w:rsidR="00074D42" w:rsidRPr="00413519" w:rsidRDefault="00074D42" w:rsidP="00FF070F">
      <w:pPr>
        <w:pStyle w:val="Corpodetexto2"/>
        <w:tabs>
          <w:tab w:val="left" w:pos="0"/>
        </w:tabs>
        <w:rPr>
          <w:iCs/>
          <w:color w:val="000000"/>
          <w:lang w:val="en-US"/>
        </w:rPr>
      </w:pPr>
      <w:r w:rsidRPr="00B25F5D">
        <w:rPr>
          <w:b/>
          <w:iCs/>
          <w:color w:val="000000"/>
          <w:lang w:val="en-US"/>
        </w:rPr>
        <w:t>7.7.</w:t>
      </w:r>
      <w:r>
        <w:rPr>
          <w:iCs/>
          <w:color w:val="000000"/>
          <w:lang w:val="en-US"/>
        </w:rPr>
        <w:tab/>
      </w:r>
      <w:r w:rsidRPr="00413519">
        <w:rPr>
          <w:iCs/>
          <w:color w:val="000000"/>
          <w:lang w:val="en-US"/>
        </w:rPr>
        <w:t xml:space="preserve">The protection of the subject matter of the doctoral thesis and the publication of the thesis, as well as the protection and use of </w:t>
      </w:r>
      <w:r w:rsidR="00EE3848">
        <w:rPr>
          <w:iCs/>
          <w:color w:val="000000"/>
          <w:lang w:val="en-US"/>
        </w:rPr>
        <w:t xml:space="preserve">the </w:t>
      </w:r>
      <w:r w:rsidRPr="00413519">
        <w:rPr>
          <w:iCs/>
          <w:color w:val="000000"/>
          <w:lang w:val="en-US"/>
        </w:rPr>
        <w:t>research results common to both institutions at which the doctoral students are studying, must be guaranteed in accordance with specific legislation in each country.</w:t>
      </w:r>
    </w:p>
    <w:p w:rsidR="00074D42" w:rsidRDefault="00074D42" w:rsidP="00FF070F">
      <w:pPr>
        <w:pStyle w:val="Corpodetexto2"/>
        <w:tabs>
          <w:tab w:val="left" w:pos="0"/>
        </w:tabs>
        <w:rPr>
          <w:iCs/>
          <w:color w:val="000000"/>
          <w:lang w:val="en-US"/>
        </w:rPr>
      </w:pPr>
    </w:p>
    <w:p w:rsidR="00074D42" w:rsidRDefault="00074D42" w:rsidP="00FF070F">
      <w:pPr>
        <w:pStyle w:val="Corpodetexto2"/>
        <w:tabs>
          <w:tab w:val="left" w:pos="0"/>
        </w:tabs>
        <w:rPr>
          <w:iCs/>
          <w:color w:val="000000"/>
          <w:lang w:val="en-US"/>
        </w:rPr>
      </w:pPr>
    </w:p>
    <w:p w:rsidR="00074D42"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p>
    <w:p w:rsidR="00074D42" w:rsidRPr="00522662" w:rsidRDefault="00074D42" w:rsidP="00FF070F">
      <w:pPr>
        <w:pStyle w:val="Corpodetexto2"/>
        <w:tabs>
          <w:tab w:val="left" w:pos="0"/>
        </w:tabs>
        <w:rPr>
          <w:iCs/>
          <w:color w:val="000000"/>
          <w:lang w:val="en-US"/>
        </w:rPr>
      </w:pPr>
      <w:r w:rsidRPr="00522662">
        <w:rPr>
          <w:b/>
          <w:iCs/>
          <w:color w:val="000000"/>
          <w:lang w:val="en-US"/>
        </w:rPr>
        <w:lastRenderedPageBreak/>
        <w:t>EIGHTH CLAUSE</w:t>
      </w:r>
      <w:r>
        <w:rPr>
          <w:iCs/>
          <w:color w:val="000000"/>
          <w:lang w:val="en-US"/>
        </w:rPr>
        <w:t xml:space="preserve"> - </w:t>
      </w:r>
      <w:r w:rsidRPr="00522662">
        <w:rPr>
          <w:b/>
          <w:bCs/>
          <w:lang w:val="en-US"/>
        </w:rPr>
        <w:t>INTELLECTUAL PROPERTY</w:t>
      </w:r>
    </w:p>
    <w:p w:rsidR="00074D42" w:rsidRDefault="00074D42" w:rsidP="00FF070F">
      <w:pPr>
        <w:pStyle w:val="Corpodetexto2"/>
        <w:tabs>
          <w:tab w:val="left" w:pos="0"/>
        </w:tabs>
        <w:rPr>
          <w:iCs/>
          <w:color w:val="000000"/>
          <w:lang w:val="en-US"/>
        </w:rPr>
      </w:pPr>
    </w:p>
    <w:p w:rsidR="00074D42" w:rsidRPr="00B41A7C" w:rsidRDefault="00074D42" w:rsidP="00FF070F">
      <w:pPr>
        <w:spacing w:line="276" w:lineRule="auto"/>
        <w:jc w:val="both"/>
        <w:rPr>
          <w:rFonts w:ascii="Arial" w:hAnsi="Arial" w:cs="Arial"/>
          <w:sz w:val="20"/>
          <w:szCs w:val="20"/>
          <w:lang w:val="en-US"/>
        </w:rPr>
      </w:pPr>
      <w:r w:rsidRPr="00B25F5D">
        <w:rPr>
          <w:rFonts w:ascii="Arial" w:hAnsi="Arial" w:cs="Arial"/>
          <w:b/>
          <w:sz w:val="20"/>
          <w:szCs w:val="20"/>
          <w:lang w:val="en-US"/>
        </w:rPr>
        <w:t>8.1.</w:t>
      </w:r>
      <w:r>
        <w:rPr>
          <w:rFonts w:ascii="Arial" w:hAnsi="Arial" w:cs="Arial"/>
          <w:sz w:val="20"/>
          <w:szCs w:val="20"/>
          <w:lang w:val="en-US"/>
        </w:rPr>
        <w:tab/>
      </w:r>
      <w:r w:rsidRPr="00B41A7C">
        <w:rPr>
          <w:rFonts w:ascii="Arial" w:hAnsi="Arial" w:cs="Arial"/>
          <w:sz w:val="20"/>
          <w:szCs w:val="20"/>
          <w:lang w:val="en-US"/>
        </w:rPr>
        <w:t>Intellectual property rights resulting from work carried out under this Agreement shall be subject to the legal provisions in force in the countries of the participating institutions.</w:t>
      </w:r>
    </w:p>
    <w:p w:rsidR="00074D42" w:rsidRPr="00B41A7C" w:rsidRDefault="00074D42" w:rsidP="00FF070F">
      <w:pPr>
        <w:spacing w:line="276" w:lineRule="auto"/>
        <w:jc w:val="both"/>
        <w:rPr>
          <w:rFonts w:ascii="Arial" w:hAnsi="Arial" w:cs="Arial"/>
          <w:bCs/>
          <w:sz w:val="20"/>
          <w:szCs w:val="20"/>
          <w:lang w:val="en-US"/>
        </w:rPr>
      </w:pPr>
    </w:p>
    <w:p w:rsidR="00074D42" w:rsidRPr="00B41A7C" w:rsidRDefault="00074D42" w:rsidP="00FF070F">
      <w:pPr>
        <w:spacing w:line="276" w:lineRule="auto"/>
        <w:jc w:val="both"/>
        <w:rPr>
          <w:rFonts w:ascii="Arial" w:hAnsi="Arial" w:cs="Arial"/>
          <w:sz w:val="20"/>
          <w:szCs w:val="20"/>
          <w:lang w:val="en-US"/>
        </w:rPr>
      </w:pPr>
      <w:r w:rsidRPr="00B41A7C">
        <w:rPr>
          <w:rFonts w:ascii="Arial" w:hAnsi="Arial" w:cs="Arial"/>
          <w:b/>
          <w:bCs/>
          <w:sz w:val="20"/>
          <w:szCs w:val="20"/>
          <w:lang w:val="en-US"/>
        </w:rPr>
        <w:t>8.2.</w:t>
      </w:r>
      <w:r>
        <w:rPr>
          <w:rFonts w:ascii="Arial" w:hAnsi="Arial" w:cs="Arial"/>
          <w:b/>
          <w:bCs/>
          <w:sz w:val="20"/>
          <w:szCs w:val="20"/>
          <w:lang w:val="en-US"/>
        </w:rPr>
        <w:tab/>
      </w:r>
      <w:r w:rsidRPr="00B41A7C">
        <w:rPr>
          <w:rFonts w:ascii="Arial" w:hAnsi="Arial" w:cs="Arial"/>
          <w:sz w:val="20"/>
          <w:szCs w:val="20"/>
          <w:lang w:val="en-US"/>
        </w:rPr>
        <w:t>In the case of the creation of inventions, improvements and innovations by means of the activities protected by this Agreement, in accordance with Brazilian legislation on international covenants of which Brazil is a signatory, it is considered that:</w:t>
      </w:r>
    </w:p>
    <w:p w:rsidR="00074D42" w:rsidRPr="00B41A7C" w:rsidRDefault="00074D42" w:rsidP="00FF070F">
      <w:pPr>
        <w:spacing w:line="276" w:lineRule="auto"/>
        <w:jc w:val="both"/>
        <w:rPr>
          <w:rFonts w:ascii="Arial" w:hAnsi="Arial" w:cs="Arial"/>
          <w:bCs/>
          <w:sz w:val="20"/>
          <w:szCs w:val="20"/>
          <w:lang w:val="en-US"/>
        </w:rPr>
      </w:pPr>
    </w:p>
    <w:p w:rsidR="00074D42" w:rsidRPr="00B41A7C" w:rsidRDefault="00074D42" w:rsidP="00FF070F">
      <w:pPr>
        <w:spacing w:line="276" w:lineRule="auto"/>
        <w:jc w:val="both"/>
        <w:rPr>
          <w:rFonts w:ascii="Arial" w:hAnsi="Arial" w:cs="Arial"/>
          <w:sz w:val="20"/>
          <w:szCs w:val="20"/>
          <w:lang w:val="en-US"/>
        </w:rPr>
      </w:pPr>
      <w:r w:rsidRPr="00B41A7C">
        <w:rPr>
          <w:rFonts w:ascii="Arial" w:hAnsi="Arial" w:cs="Arial"/>
          <w:b/>
          <w:bCs/>
          <w:sz w:val="20"/>
          <w:szCs w:val="20"/>
          <w:lang w:val="en-US"/>
        </w:rPr>
        <w:t>8.2.1.</w:t>
      </w:r>
      <w:r>
        <w:rPr>
          <w:rFonts w:ascii="Arial" w:hAnsi="Arial" w:cs="Arial"/>
          <w:b/>
          <w:bCs/>
          <w:sz w:val="20"/>
          <w:szCs w:val="20"/>
          <w:lang w:val="en-US"/>
        </w:rPr>
        <w:tab/>
      </w:r>
      <w:r w:rsidRPr="00B41A7C">
        <w:rPr>
          <w:rFonts w:ascii="Arial" w:hAnsi="Arial" w:cs="Arial"/>
          <w:sz w:val="20"/>
          <w:szCs w:val="20"/>
          <w:lang w:val="en-US"/>
        </w:rPr>
        <w:t xml:space="preserve">The intellectual property rights over any creation developed under this agreement will belong to </w:t>
      </w:r>
      <w:proofErr w:type="spellStart"/>
      <w:r w:rsidRPr="00B41A7C">
        <w:rPr>
          <w:rFonts w:ascii="Arial" w:hAnsi="Arial" w:cs="Arial"/>
          <w:bCs/>
          <w:sz w:val="20"/>
          <w:szCs w:val="20"/>
          <w:lang w:val="en-US"/>
        </w:rPr>
        <w:t>U</w:t>
      </w:r>
      <w:r>
        <w:rPr>
          <w:rFonts w:ascii="Arial" w:hAnsi="Arial" w:cs="Arial"/>
          <w:bCs/>
          <w:sz w:val="20"/>
          <w:szCs w:val="20"/>
          <w:lang w:val="en-US"/>
        </w:rPr>
        <w:t>nicamp</w:t>
      </w:r>
      <w:proofErr w:type="spellEnd"/>
      <w:r w:rsidRPr="00B41A7C">
        <w:rPr>
          <w:rFonts w:ascii="Arial" w:hAnsi="Arial" w:cs="Arial"/>
          <w:sz w:val="20"/>
          <w:szCs w:val="20"/>
          <w:lang w:val="en-US"/>
        </w:rPr>
        <w:t xml:space="preserve"> and </w:t>
      </w:r>
      <w:r>
        <w:rPr>
          <w:rFonts w:ascii="Arial" w:hAnsi="Arial" w:cs="Arial"/>
          <w:sz w:val="20"/>
          <w:szCs w:val="20"/>
          <w:lang w:val="en-US"/>
        </w:rPr>
        <w:t>(Name of the foreign institution)</w:t>
      </w:r>
      <w:r w:rsidRPr="00B41A7C">
        <w:rPr>
          <w:rFonts w:ascii="Arial" w:hAnsi="Arial" w:cs="Arial"/>
          <w:sz w:val="20"/>
          <w:szCs w:val="20"/>
          <w:lang w:val="en-US"/>
        </w:rPr>
        <w:t>, in equal parts.</w:t>
      </w:r>
    </w:p>
    <w:p w:rsidR="00074D42" w:rsidRPr="00B41A7C" w:rsidRDefault="00074D42" w:rsidP="00FF070F">
      <w:pPr>
        <w:spacing w:line="276" w:lineRule="auto"/>
        <w:jc w:val="both"/>
        <w:rPr>
          <w:rFonts w:ascii="Arial" w:hAnsi="Arial" w:cs="Arial"/>
          <w:bCs/>
          <w:sz w:val="20"/>
          <w:szCs w:val="20"/>
          <w:lang w:val="en-US"/>
        </w:rPr>
      </w:pPr>
    </w:p>
    <w:p w:rsidR="00074D42" w:rsidRPr="00B41A7C" w:rsidRDefault="00074D42" w:rsidP="00FF070F">
      <w:pPr>
        <w:spacing w:line="276" w:lineRule="auto"/>
        <w:jc w:val="both"/>
        <w:rPr>
          <w:rFonts w:ascii="Arial" w:hAnsi="Arial" w:cs="Arial"/>
          <w:sz w:val="20"/>
          <w:szCs w:val="20"/>
          <w:lang w:val="en-US"/>
        </w:rPr>
      </w:pPr>
      <w:r w:rsidRPr="00B41A7C">
        <w:rPr>
          <w:rFonts w:ascii="Arial" w:hAnsi="Arial" w:cs="Arial"/>
          <w:b/>
          <w:bCs/>
          <w:sz w:val="20"/>
          <w:szCs w:val="20"/>
          <w:lang w:val="en-US"/>
        </w:rPr>
        <w:t>8.2.2.</w:t>
      </w:r>
      <w:r>
        <w:rPr>
          <w:rFonts w:ascii="Arial" w:hAnsi="Arial" w:cs="Arial"/>
          <w:b/>
          <w:bCs/>
          <w:sz w:val="20"/>
          <w:szCs w:val="20"/>
          <w:lang w:val="en-US"/>
        </w:rPr>
        <w:tab/>
      </w:r>
      <w:r w:rsidRPr="00B41A7C">
        <w:rPr>
          <w:rFonts w:ascii="Arial" w:hAnsi="Arial" w:cs="Arial"/>
          <w:sz w:val="20"/>
          <w:szCs w:val="20"/>
          <w:lang w:val="en-US"/>
        </w:rPr>
        <w:t>The parties agree to reciprocal communications, in the event of reaching results susceptible to privilege or patent acquisition, maintaining the secrecy required in order to protect this result.</w:t>
      </w:r>
    </w:p>
    <w:p w:rsidR="00074D42" w:rsidRDefault="00074D42" w:rsidP="00FF070F">
      <w:pPr>
        <w:spacing w:line="276" w:lineRule="auto"/>
        <w:jc w:val="both"/>
        <w:rPr>
          <w:rFonts w:ascii="Arial" w:hAnsi="Arial" w:cs="Arial"/>
          <w:b/>
          <w:bCs/>
          <w:sz w:val="20"/>
          <w:szCs w:val="20"/>
          <w:lang w:val="en-US"/>
        </w:rPr>
      </w:pPr>
    </w:p>
    <w:p w:rsidR="00074D42" w:rsidRPr="00B41A7C" w:rsidRDefault="00074D42" w:rsidP="00FF070F">
      <w:pPr>
        <w:spacing w:line="276" w:lineRule="auto"/>
        <w:jc w:val="both"/>
        <w:rPr>
          <w:rFonts w:ascii="Arial" w:hAnsi="Arial" w:cs="Arial"/>
          <w:sz w:val="20"/>
          <w:szCs w:val="20"/>
          <w:lang w:val="en-US"/>
        </w:rPr>
      </w:pPr>
      <w:r w:rsidRPr="00B41A7C">
        <w:rPr>
          <w:rFonts w:ascii="Arial" w:hAnsi="Arial" w:cs="Arial"/>
          <w:b/>
          <w:bCs/>
          <w:sz w:val="20"/>
          <w:szCs w:val="20"/>
          <w:lang w:val="en-US"/>
        </w:rPr>
        <w:t>8.2.3.</w:t>
      </w:r>
      <w:r>
        <w:rPr>
          <w:rFonts w:ascii="Arial" w:hAnsi="Arial" w:cs="Arial"/>
          <w:sz w:val="20"/>
          <w:szCs w:val="20"/>
          <w:lang w:val="en-US"/>
        </w:rPr>
        <w:tab/>
      </w:r>
      <w:r w:rsidRPr="00B41A7C">
        <w:rPr>
          <w:rFonts w:ascii="Arial" w:hAnsi="Arial" w:cs="Arial"/>
          <w:sz w:val="20"/>
          <w:szCs w:val="20"/>
          <w:lang w:val="en-US"/>
        </w:rPr>
        <w:t>The parties agree to grant power of attorney for the registration of intellectual property rights arising out of this agreement, whenever necessary and requested by the party responsible for requiring protection.</w:t>
      </w:r>
    </w:p>
    <w:p w:rsidR="00074D42" w:rsidRPr="00B41A7C" w:rsidRDefault="00074D42" w:rsidP="00FF070F">
      <w:pPr>
        <w:spacing w:line="276" w:lineRule="auto"/>
        <w:jc w:val="both"/>
        <w:rPr>
          <w:rFonts w:ascii="Arial" w:hAnsi="Arial" w:cs="Arial"/>
          <w:b/>
          <w:bCs/>
          <w:sz w:val="20"/>
          <w:szCs w:val="20"/>
          <w:lang w:val="en-US"/>
        </w:rPr>
      </w:pPr>
    </w:p>
    <w:p w:rsidR="00074D42" w:rsidRPr="00B41A7C" w:rsidRDefault="00074D42" w:rsidP="00FF070F">
      <w:pPr>
        <w:spacing w:line="276" w:lineRule="auto"/>
        <w:jc w:val="both"/>
        <w:rPr>
          <w:rFonts w:ascii="Arial" w:hAnsi="Arial" w:cs="Arial"/>
          <w:sz w:val="20"/>
          <w:szCs w:val="20"/>
          <w:lang w:val="en-US"/>
        </w:rPr>
      </w:pPr>
      <w:r w:rsidRPr="00B41A7C">
        <w:rPr>
          <w:rFonts w:ascii="Arial" w:hAnsi="Arial" w:cs="Arial"/>
          <w:b/>
          <w:bCs/>
          <w:sz w:val="20"/>
          <w:szCs w:val="20"/>
          <w:lang w:val="en-US"/>
        </w:rPr>
        <w:t>8.2.4.</w:t>
      </w:r>
      <w:r>
        <w:rPr>
          <w:rFonts w:ascii="Arial" w:hAnsi="Arial" w:cs="Arial"/>
          <w:sz w:val="20"/>
          <w:szCs w:val="20"/>
          <w:lang w:val="en-US"/>
        </w:rPr>
        <w:tab/>
      </w:r>
      <w:r w:rsidRPr="00B41A7C">
        <w:rPr>
          <w:rFonts w:ascii="Arial" w:hAnsi="Arial" w:cs="Arial"/>
          <w:sz w:val="20"/>
          <w:szCs w:val="20"/>
          <w:lang w:val="en-US"/>
        </w:rPr>
        <w:t xml:space="preserve">In </w:t>
      </w:r>
      <w:r w:rsidR="00EE3848">
        <w:rPr>
          <w:rFonts w:ascii="Arial" w:hAnsi="Arial" w:cs="Arial"/>
          <w:sz w:val="20"/>
          <w:szCs w:val="20"/>
          <w:lang w:val="en-US"/>
        </w:rPr>
        <w:t xml:space="preserve">case the Parties are interested in </w:t>
      </w:r>
      <w:r w:rsidRPr="00B41A7C">
        <w:rPr>
          <w:rFonts w:ascii="Arial" w:hAnsi="Arial" w:cs="Arial"/>
          <w:sz w:val="20"/>
          <w:szCs w:val="20"/>
          <w:lang w:val="en-US"/>
        </w:rPr>
        <w:t xml:space="preserve">obtaining protection of rights mentioned in clause </w:t>
      </w:r>
      <w:r w:rsidR="00EE3848">
        <w:rPr>
          <w:rFonts w:ascii="Arial" w:hAnsi="Arial" w:cs="Arial"/>
          <w:sz w:val="20"/>
          <w:szCs w:val="20"/>
          <w:lang w:val="en-US"/>
        </w:rPr>
        <w:t>8.2.1</w:t>
      </w:r>
      <w:r w:rsidRPr="00B41A7C">
        <w:rPr>
          <w:rFonts w:ascii="Arial" w:hAnsi="Arial" w:cs="Arial"/>
          <w:sz w:val="20"/>
          <w:szCs w:val="20"/>
          <w:lang w:val="en-US"/>
        </w:rPr>
        <w:t>, their management and costs will be regulated in an addendum</w:t>
      </w:r>
      <w:r w:rsidR="00EE3848">
        <w:rPr>
          <w:rFonts w:ascii="Arial" w:hAnsi="Arial" w:cs="Arial"/>
          <w:sz w:val="20"/>
          <w:szCs w:val="20"/>
          <w:lang w:val="en-US"/>
        </w:rPr>
        <w:t xml:space="preserve"> to this agreement</w:t>
      </w:r>
      <w:r w:rsidRPr="00B41A7C">
        <w:rPr>
          <w:rFonts w:ascii="Arial" w:hAnsi="Arial" w:cs="Arial"/>
          <w:sz w:val="20"/>
          <w:szCs w:val="20"/>
          <w:lang w:val="en-US"/>
        </w:rPr>
        <w:t>, in accordance with the current legislation.</w:t>
      </w:r>
    </w:p>
    <w:p w:rsidR="00074D42" w:rsidRPr="00B41A7C" w:rsidRDefault="00074D42" w:rsidP="00FF070F">
      <w:pPr>
        <w:spacing w:line="276" w:lineRule="auto"/>
        <w:jc w:val="both"/>
        <w:rPr>
          <w:rFonts w:ascii="Arial" w:hAnsi="Arial" w:cs="Arial"/>
          <w:bCs/>
          <w:sz w:val="20"/>
          <w:szCs w:val="20"/>
          <w:lang w:val="en-US"/>
        </w:rPr>
      </w:pPr>
    </w:p>
    <w:p w:rsidR="00074D42" w:rsidRPr="00B41A7C" w:rsidRDefault="00074D42" w:rsidP="00FF070F">
      <w:pPr>
        <w:spacing w:line="276" w:lineRule="auto"/>
        <w:jc w:val="both"/>
        <w:rPr>
          <w:rFonts w:ascii="Arial" w:hAnsi="Arial" w:cs="Arial"/>
          <w:sz w:val="20"/>
          <w:szCs w:val="20"/>
          <w:lang w:val="en-US"/>
        </w:rPr>
      </w:pPr>
      <w:r w:rsidRPr="00B41A7C">
        <w:rPr>
          <w:rFonts w:ascii="Arial" w:hAnsi="Arial" w:cs="Arial"/>
          <w:b/>
          <w:bCs/>
          <w:sz w:val="20"/>
          <w:szCs w:val="20"/>
          <w:lang w:val="en-US"/>
        </w:rPr>
        <w:t>8.2.5.</w:t>
      </w:r>
      <w:r>
        <w:rPr>
          <w:rFonts w:ascii="Arial" w:hAnsi="Arial" w:cs="Arial"/>
          <w:b/>
          <w:bCs/>
          <w:sz w:val="20"/>
          <w:szCs w:val="20"/>
          <w:lang w:val="en-US"/>
        </w:rPr>
        <w:tab/>
      </w:r>
      <w:r w:rsidRPr="00B41A7C">
        <w:rPr>
          <w:rFonts w:ascii="Arial" w:hAnsi="Arial" w:cs="Arial"/>
          <w:sz w:val="20"/>
          <w:szCs w:val="20"/>
          <w:lang w:val="en-US"/>
        </w:rPr>
        <w:t xml:space="preserve">In </w:t>
      </w:r>
      <w:r w:rsidR="007F152C">
        <w:rPr>
          <w:rFonts w:ascii="Arial" w:hAnsi="Arial" w:cs="Arial"/>
          <w:sz w:val="20"/>
          <w:szCs w:val="20"/>
          <w:lang w:val="en-US"/>
        </w:rPr>
        <w:t xml:space="preserve">case the Parties are </w:t>
      </w:r>
      <w:r w:rsidRPr="00B41A7C">
        <w:rPr>
          <w:rFonts w:ascii="Arial" w:hAnsi="Arial" w:cs="Arial"/>
          <w:sz w:val="20"/>
          <w:szCs w:val="20"/>
          <w:lang w:val="en-US"/>
        </w:rPr>
        <w:t>interest</w:t>
      </w:r>
      <w:r w:rsidR="007F152C">
        <w:rPr>
          <w:rFonts w:ascii="Arial" w:hAnsi="Arial" w:cs="Arial"/>
          <w:sz w:val="20"/>
          <w:szCs w:val="20"/>
          <w:lang w:val="en-US"/>
        </w:rPr>
        <w:t xml:space="preserve">ed in </w:t>
      </w:r>
      <w:r w:rsidRPr="00B41A7C">
        <w:rPr>
          <w:rFonts w:ascii="Arial" w:hAnsi="Arial" w:cs="Arial"/>
          <w:sz w:val="20"/>
          <w:szCs w:val="20"/>
          <w:lang w:val="en-US"/>
        </w:rPr>
        <w:t xml:space="preserve">the use and licensing of the rights mentioned in clause </w:t>
      </w:r>
      <w:r w:rsidR="007F152C">
        <w:rPr>
          <w:rFonts w:ascii="Arial" w:hAnsi="Arial" w:cs="Arial"/>
          <w:sz w:val="20"/>
          <w:szCs w:val="20"/>
          <w:lang w:val="en-US"/>
        </w:rPr>
        <w:t>8.2.1</w:t>
      </w:r>
      <w:r w:rsidRPr="00B41A7C">
        <w:rPr>
          <w:rFonts w:ascii="Arial" w:hAnsi="Arial" w:cs="Arial"/>
          <w:sz w:val="20"/>
          <w:szCs w:val="20"/>
          <w:lang w:val="en-US"/>
        </w:rPr>
        <w:t>, their costs, management licensing, assignment, transference or free use will be regulated in an addendum term, in accordance with the current legislation.</w:t>
      </w:r>
    </w:p>
    <w:p w:rsidR="00074D42" w:rsidRDefault="00074D42" w:rsidP="00FF070F">
      <w:pPr>
        <w:spacing w:line="360" w:lineRule="auto"/>
        <w:jc w:val="both"/>
        <w:rPr>
          <w:rFonts w:ascii="Arial" w:hAnsi="Arial" w:cs="Arial"/>
          <w:b/>
          <w:bCs/>
          <w:u w:val="single"/>
          <w:lang w:val="en-US"/>
        </w:rPr>
      </w:pPr>
    </w:p>
    <w:p w:rsidR="00074D42" w:rsidRPr="006670BD" w:rsidRDefault="00074D42" w:rsidP="00FF070F">
      <w:pPr>
        <w:spacing w:line="360" w:lineRule="auto"/>
        <w:jc w:val="both"/>
        <w:rPr>
          <w:rFonts w:ascii="Arial" w:hAnsi="Arial" w:cs="Arial"/>
          <w:b/>
          <w:sz w:val="20"/>
          <w:szCs w:val="20"/>
          <w:lang w:val="en-US"/>
        </w:rPr>
      </w:pPr>
      <w:r w:rsidRPr="006670BD">
        <w:rPr>
          <w:rFonts w:ascii="Arial" w:hAnsi="Arial" w:cs="Arial"/>
          <w:b/>
          <w:bCs/>
          <w:sz w:val="20"/>
          <w:szCs w:val="20"/>
          <w:lang w:val="en-US"/>
        </w:rPr>
        <w:t xml:space="preserve">NINTH CLAUSE – </w:t>
      </w:r>
      <w:r w:rsidRPr="006670BD">
        <w:rPr>
          <w:rFonts w:ascii="Arial" w:hAnsi="Arial" w:cs="Arial"/>
          <w:b/>
          <w:bCs/>
          <w:sz w:val="20"/>
          <w:szCs w:val="20"/>
        </w:rPr>
        <w:t>CONFIDENTIALITY</w:t>
      </w:r>
    </w:p>
    <w:p w:rsidR="00074D42" w:rsidRPr="00E213B0" w:rsidRDefault="00074D42" w:rsidP="00FF070F">
      <w:pPr>
        <w:autoSpaceDE w:val="0"/>
        <w:autoSpaceDN w:val="0"/>
        <w:adjustRightInd w:val="0"/>
        <w:jc w:val="both"/>
        <w:rPr>
          <w:rFonts w:ascii="Arial" w:eastAsiaTheme="minorHAnsi" w:hAnsi="Arial" w:cs="Arial"/>
          <w:color w:val="000000"/>
          <w:sz w:val="20"/>
          <w:szCs w:val="20"/>
          <w:lang w:val="en-US" w:eastAsia="en-US"/>
        </w:rPr>
      </w:pPr>
    </w:p>
    <w:p w:rsidR="00074D42" w:rsidRPr="00E213B0" w:rsidRDefault="00074D42" w:rsidP="00FF070F">
      <w:pPr>
        <w:autoSpaceDE w:val="0"/>
        <w:autoSpaceDN w:val="0"/>
        <w:adjustRightInd w:val="0"/>
        <w:jc w:val="both"/>
        <w:rPr>
          <w:rFonts w:ascii="Arial" w:eastAsiaTheme="minorHAnsi" w:hAnsi="Arial" w:cs="Arial"/>
          <w:color w:val="000000"/>
          <w:sz w:val="20"/>
          <w:szCs w:val="20"/>
          <w:lang w:val="en-US" w:eastAsia="en-US"/>
        </w:rPr>
      </w:pPr>
      <w:r w:rsidRPr="00B25F5D">
        <w:rPr>
          <w:rFonts w:ascii="Arial" w:eastAsiaTheme="minorHAnsi" w:hAnsi="Arial" w:cs="Arial"/>
          <w:b/>
          <w:color w:val="000000"/>
          <w:sz w:val="20"/>
          <w:szCs w:val="20"/>
          <w:lang w:val="en-US" w:eastAsia="en-US"/>
        </w:rPr>
        <w:t>9.1.</w:t>
      </w:r>
      <w:r>
        <w:rPr>
          <w:rFonts w:ascii="Arial" w:eastAsiaTheme="minorHAnsi" w:hAnsi="Arial" w:cs="Arial"/>
          <w:color w:val="000000"/>
          <w:sz w:val="20"/>
          <w:szCs w:val="20"/>
          <w:lang w:val="en-US" w:eastAsia="en-US"/>
        </w:rPr>
        <w:tab/>
      </w:r>
      <w:r w:rsidRPr="00E213B0">
        <w:rPr>
          <w:rFonts w:ascii="Arial" w:eastAsiaTheme="minorHAnsi" w:hAnsi="Arial" w:cs="Arial"/>
          <w:color w:val="000000"/>
          <w:sz w:val="20"/>
          <w:szCs w:val="20"/>
          <w:lang w:val="en-US" w:eastAsia="en-US"/>
        </w:rPr>
        <w:t>Each University agrees to protect the confidentiality of any information disclosed to it by the other University, which the other University has identified as confidential, and it shall use such information only for the purposes for which it was disclosed. Each University shall ensure that its faculty, staff and students are aware of what information is subject to this confidentiality requirement.</w:t>
      </w:r>
    </w:p>
    <w:p w:rsidR="00074D42" w:rsidRPr="00E213B0" w:rsidRDefault="00074D42" w:rsidP="00FF070F">
      <w:pPr>
        <w:autoSpaceDE w:val="0"/>
        <w:autoSpaceDN w:val="0"/>
        <w:adjustRightInd w:val="0"/>
        <w:jc w:val="both"/>
        <w:rPr>
          <w:rFonts w:ascii="Arial" w:eastAsiaTheme="minorHAnsi" w:hAnsi="Arial" w:cs="Arial"/>
          <w:color w:val="000000"/>
          <w:sz w:val="20"/>
          <w:szCs w:val="20"/>
          <w:lang w:val="en-US" w:eastAsia="en-US"/>
        </w:rPr>
      </w:pPr>
      <w:r w:rsidRPr="00E213B0">
        <w:rPr>
          <w:rFonts w:ascii="Arial" w:eastAsiaTheme="minorHAnsi" w:hAnsi="Arial" w:cs="Arial"/>
          <w:color w:val="000000"/>
          <w:sz w:val="20"/>
          <w:szCs w:val="20"/>
          <w:lang w:val="en-US" w:eastAsia="en-US"/>
        </w:rPr>
        <w:t xml:space="preserve"> </w:t>
      </w:r>
    </w:p>
    <w:p w:rsidR="00074D42" w:rsidRPr="00E213B0" w:rsidRDefault="00074D42" w:rsidP="00FF070F">
      <w:pPr>
        <w:spacing w:line="276" w:lineRule="auto"/>
        <w:jc w:val="both"/>
        <w:rPr>
          <w:rFonts w:ascii="Arial" w:eastAsiaTheme="minorHAnsi" w:hAnsi="Arial" w:cs="Arial"/>
          <w:color w:val="000000"/>
          <w:sz w:val="20"/>
          <w:szCs w:val="20"/>
          <w:lang w:val="en-US" w:eastAsia="en-US"/>
        </w:rPr>
      </w:pPr>
      <w:r w:rsidRPr="00B25F5D">
        <w:rPr>
          <w:rFonts w:ascii="Arial" w:eastAsiaTheme="minorHAnsi" w:hAnsi="Arial" w:cs="Arial"/>
          <w:b/>
          <w:color w:val="000000"/>
          <w:sz w:val="20"/>
          <w:szCs w:val="20"/>
          <w:lang w:val="en-US" w:eastAsia="en-US"/>
        </w:rPr>
        <w:t>9.2.</w:t>
      </w:r>
      <w:r>
        <w:rPr>
          <w:rFonts w:ascii="Arial" w:eastAsiaTheme="minorHAnsi" w:hAnsi="Arial" w:cs="Arial"/>
          <w:color w:val="000000"/>
          <w:sz w:val="20"/>
          <w:szCs w:val="20"/>
          <w:lang w:val="en-US" w:eastAsia="en-US"/>
        </w:rPr>
        <w:tab/>
      </w:r>
      <w:r w:rsidRPr="00E213B0">
        <w:rPr>
          <w:rFonts w:ascii="Arial" w:eastAsiaTheme="minorHAnsi" w:hAnsi="Arial" w:cs="Arial"/>
          <w:color w:val="000000"/>
          <w:sz w:val="20"/>
          <w:szCs w:val="20"/>
          <w:lang w:val="en-US" w:eastAsia="en-US"/>
        </w:rPr>
        <w:t xml:space="preserve">The Universities agree to share academic and other information about Students enrolled in the Program to the extent needed for the conduct of the Program. Each University shall keep confidential all Student information provided to it by the other University and shall use the information solely for the purposes of the Program. Such information shall not be disclosed to third parties without the consent of the University that provided the information. </w:t>
      </w:r>
    </w:p>
    <w:p w:rsidR="00074D42" w:rsidRPr="00E213B0" w:rsidRDefault="00074D42" w:rsidP="00FF070F">
      <w:pPr>
        <w:spacing w:line="276" w:lineRule="auto"/>
        <w:jc w:val="both"/>
        <w:rPr>
          <w:rFonts w:ascii="Arial" w:eastAsiaTheme="minorHAnsi" w:hAnsi="Arial" w:cs="Arial"/>
          <w:color w:val="000000"/>
          <w:sz w:val="20"/>
          <w:szCs w:val="20"/>
          <w:lang w:val="en-US" w:eastAsia="en-US"/>
        </w:rPr>
      </w:pPr>
    </w:p>
    <w:p w:rsidR="00074D42" w:rsidRPr="00E213B0" w:rsidRDefault="00074D42" w:rsidP="00FF070F">
      <w:pPr>
        <w:spacing w:line="276" w:lineRule="auto"/>
        <w:jc w:val="both"/>
        <w:rPr>
          <w:rFonts w:ascii="Arial" w:eastAsiaTheme="minorHAnsi" w:hAnsi="Arial" w:cs="Arial"/>
          <w:color w:val="000000"/>
          <w:sz w:val="20"/>
          <w:szCs w:val="20"/>
          <w:lang w:val="en-US" w:eastAsia="en-US"/>
        </w:rPr>
      </w:pPr>
    </w:p>
    <w:p w:rsidR="00074D42" w:rsidRPr="00E213B0" w:rsidRDefault="007F152C" w:rsidP="00FF070F">
      <w:pPr>
        <w:spacing w:line="276" w:lineRule="auto"/>
        <w:jc w:val="both"/>
        <w:rPr>
          <w:rFonts w:ascii="Arial" w:eastAsiaTheme="minorHAnsi" w:hAnsi="Arial" w:cs="Arial"/>
          <w:b/>
          <w:color w:val="000000"/>
          <w:sz w:val="20"/>
          <w:szCs w:val="20"/>
          <w:lang w:val="en-US" w:eastAsia="en-US"/>
        </w:rPr>
      </w:pPr>
      <w:r>
        <w:rPr>
          <w:rFonts w:ascii="Arial" w:eastAsiaTheme="minorHAnsi" w:hAnsi="Arial" w:cs="Arial"/>
          <w:b/>
          <w:color w:val="000000"/>
          <w:sz w:val="20"/>
          <w:szCs w:val="20"/>
          <w:lang w:val="en-US" w:eastAsia="en-US"/>
        </w:rPr>
        <w:t>TENTH</w:t>
      </w:r>
      <w:r w:rsidR="00074D42" w:rsidRPr="00E213B0">
        <w:rPr>
          <w:rFonts w:ascii="Arial" w:eastAsiaTheme="minorHAnsi" w:hAnsi="Arial" w:cs="Arial"/>
          <w:b/>
          <w:color w:val="000000"/>
          <w:sz w:val="20"/>
          <w:szCs w:val="20"/>
          <w:lang w:val="en-US" w:eastAsia="en-US"/>
        </w:rPr>
        <w:t xml:space="preserve"> CLAUSE - </w:t>
      </w:r>
      <w:r w:rsidR="00074D42" w:rsidRPr="002845D1">
        <w:rPr>
          <w:rFonts w:ascii="Arial" w:hAnsi="Arial" w:cs="Arial"/>
          <w:b/>
          <w:bCs/>
          <w:sz w:val="20"/>
          <w:szCs w:val="20"/>
          <w:lang w:val="en-US"/>
        </w:rPr>
        <w:t>LIABILITY</w:t>
      </w:r>
    </w:p>
    <w:p w:rsidR="00074D42" w:rsidRPr="00E213B0" w:rsidRDefault="00074D42" w:rsidP="00FF070F">
      <w:pPr>
        <w:spacing w:line="276" w:lineRule="auto"/>
        <w:jc w:val="both"/>
        <w:rPr>
          <w:rFonts w:ascii="Arial" w:eastAsiaTheme="minorHAnsi" w:hAnsi="Arial" w:cs="Arial"/>
          <w:color w:val="000000"/>
          <w:sz w:val="20"/>
          <w:szCs w:val="20"/>
          <w:lang w:val="en-US" w:eastAsia="en-US"/>
        </w:rPr>
      </w:pPr>
    </w:p>
    <w:p w:rsidR="00074D42" w:rsidRPr="00B41A7C" w:rsidRDefault="007F152C" w:rsidP="00FF070F">
      <w:pPr>
        <w:spacing w:line="276" w:lineRule="auto"/>
        <w:jc w:val="both"/>
        <w:rPr>
          <w:rFonts w:ascii="Arial" w:hAnsi="Arial" w:cs="Arial"/>
          <w:sz w:val="20"/>
          <w:szCs w:val="20"/>
          <w:lang w:val="en-US"/>
        </w:rPr>
      </w:pPr>
      <w:r>
        <w:rPr>
          <w:rFonts w:ascii="Arial" w:hAnsi="Arial" w:cs="Arial"/>
          <w:sz w:val="20"/>
          <w:szCs w:val="20"/>
          <w:lang w:val="en-US"/>
        </w:rPr>
        <w:t>The signatory P</w:t>
      </w:r>
      <w:r w:rsidR="00074D42" w:rsidRPr="00B41A7C">
        <w:rPr>
          <w:rFonts w:ascii="Arial" w:hAnsi="Arial" w:cs="Arial"/>
          <w:sz w:val="20"/>
          <w:szCs w:val="20"/>
          <w:lang w:val="en-US"/>
        </w:rPr>
        <w:t>arties do not assume the liability for damages and losses incurred as a result of unforeseeable circumstances or of force majeure.</w:t>
      </w:r>
    </w:p>
    <w:p w:rsidR="00074D42" w:rsidRDefault="00074D42" w:rsidP="00FF070F">
      <w:pPr>
        <w:pStyle w:val="Corpodetexto2"/>
        <w:tabs>
          <w:tab w:val="left" w:pos="0"/>
        </w:tabs>
        <w:rPr>
          <w:iCs/>
          <w:color w:val="000000"/>
          <w:lang w:val="en-US"/>
        </w:rPr>
      </w:pPr>
    </w:p>
    <w:p w:rsidR="00074D42" w:rsidRDefault="00074D42" w:rsidP="00FF070F">
      <w:pPr>
        <w:pStyle w:val="Corpodetexto2"/>
        <w:tabs>
          <w:tab w:val="left" w:pos="0"/>
        </w:tabs>
        <w:rPr>
          <w:iCs/>
          <w:color w:val="000000"/>
          <w:lang w:val="en-US"/>
        </w:rPr>
      </w:pPr>
    </w:p>
    <w:p w:rsidR="00074D42" w:rsidRPr="003F6284" w:rsidRDefault="007F152C" w:rsidP="00FF070F">
      <w:pPr>
        <w:spacing w:line="276" w:lineRule="auto"/>
        <w:jc w:val="both"/>
        <w:rPr>
          <w:rFonts w:ascii="Arial" w:hAnsi="Arial" w:cs="Arial"/>
          <w:b/>
          <w:bCs/>
          <w:sz w:val="20"/>
          <w:szCs w:val="20"/>
          <w:lang w:val="en-US"/>
        </w:rPr>
      </w:pPr>
      <w:r>
        <w:rPr>
          <w:rFonts w:ascii="Arial" w:hAnsi="Arial" w:cs="Arial"/>
          <w:b/>
          <w:bCs/>
          <w:sz w:val="20"/>
          <w:szCs w:val="20"/>
          <w:lang w:val="en-US"/>
        </w:rPr>
        <w:t>ELEVENTH</w:t>
      </w:r>
      <w:r w:rsidR="00074D42" w:rsidRPr="003F6284">
        <w:rPr>
          <w:rFonts w:ascii="Arial" w:hAnsi="Arial" w:cs="Arial"/>
          <w:b/>
          <w:bCs/>
          <w:sz w:val="20"/>
          <w:szCs w:val="20"/>
          <w:lang w:val="en-US"/>
        </w:rPr>
        <w:t xml:space="preserve"> CLAUSE</w:t>
      </w:r>
      <w:r w:rsidR="00074D42">
        <w:rPr>
          <w:rFonts w:ascii="Arial" w:hAnsi="Arial" w:cs="Arial"/>
          <w:b/>
          <w:bCs/>
          <w:sz w:val="20"/>
          <w:szCs w:val="20"/>
          <w:lang w:val="en-US"/>
        </w:rPr>
        <w:t xml:space="preserve"> </w:t>
      </w:r>
      <w:r w:rsidR="00074D42" w:rsidRPr="003F6284">
        <w:rPr>
          <w:rFonts w:ascii="Arial" w:hAnsi="Arial" w:cs="Arial"/>
          <w:b/>
          <w:bCs/>
          <w:sz w:val="20"/>
          <w:szCs w:val="20"/>
          <w:lang w:val="en-US"/>
        </w:rPr>
        <w:t>–</w:t>
      </w:r>
      <w:r w:rsidR="00074D42">
        <w:rPr>
          <w:rFonts w:ascii="Arial" w:hAnsi="Arial" w:cs="Arial"/>
          <w:b/>
          <w:bCs/>
          <w:sz w:val="20"/>
          <w:szCs w:val="20"/>
          <w:lang w:val="en-US"/>
        </w:rPr>
        <w:t xml:space="preserve"> </w:t>
      </w:r>
      <w:r w:rsidR="00074D42" w:rsidRPr="003F6284">
        <w:rPr>
          <w:rFonts w:ascii="Arial" w:hAnsi="Arial" w:cs="Arial"/>
          <w:b/>
          <w:bCs/>
          <w:sz w:val="20"/>
          <w:szCs w:val="20"/>
        </w:rPr>
        <w:t xml:space="preserve">DISPUTES </w:t>
      </w:r>
      <w:r w:rsidR="00074D42" w:rsidRPr="003F6284">
        <w:rPr>
          <w:rFonts w:ascii="Arial" w:hAnsi="Arial" w:cs="Arial"/>
          <w:b/>
          <w:bCs/>
          <w:sz w:val="20"/>
          <w:szCs w:val="20"/>
          <w:lang w:val="en-US"/>
        </w:rPr>
        <w:t xml:space="preserve"> </w:t>
      </w:r>
    </w:p>
    <w:p w:rsidR="00074D42" w:rsidRPr="003F6284" w:rsidRDefault="00074D42" w:rsidP="00FF070F">
      <w:pPr>
        <w:spacing w:line="276" w:lineRule="auto"/>
        <w:jc w:val="both"/>
        <w:rPr>
          <w:rFonts w:ascii="Arial" w:hAnsi="Arial" w:cs="Arial"/>
          <w:b/>
          <w:bCs/>
          <w:sz w:val="20"/>
          <w:szCs w:val="20"/>
          <w:lang w:val="en-US"/>
        </w:rPr>
      </w:pPr>
    </w:p>
    <w:p w:rsidR="00074D42" w:rsidRPr="003F6284" w:rsidRDefault="00074D42" w:rsidP="00FF070F">
      <w:pPr>
        <w:spacing w:line="276" w:lineRule="auto"/>
        <w:jc w:val="both"/>
        <w:rPr>
          <w:rFonts w:ascii="Arial" w:hAnsi="Arial" w:cs="Arial"/>
          <w:sz w:val="20"/>
          <w:szCs w:val="20"/>
          <w:lang w:val="en-US"/>
        </w:rPr>
      </w:pPr>
      <w:r w:rsidRPr="003F6284">
        <w:rPr>
          <w:rFonts w:ascii="Arial" w:hAnsi="Arial" w:cs="Arial"/>
          <w:sz w:val="20"/>
          <w:szCs w:val="20"/>
          <w:lang w:val="en-US"/>
        </w:rPr>
        <w:t>To resolve any questions that m</w:t>
      </w:r>
      <w:r w:rsidR="007F152C">
        <w:rPr>
          <w:rFonts w:ascii="Arial" w:hAnsi="Arial" w:cs="Arial"/>
          <w:sz w:val="20"/>
          <w:szCs w:val="20"/>
          <w:lang w:val="en-US"/>
        </w:rPr>
        <w:t>ight arise</w:t>
      </w:r>
      <w:r w:rsidRPr="003F6284">
        <w:rPr>
          <w:rFonts w:ascii="Arial" w:hAnsi="Arial" w:cs="Arial"/>
          <w:sz w:val="20"/>
          <w:szCs w:val="20"/>
          <w:lang w:val="en-US"/>
        </w:rPr>
        <w:t xml:space="preserve"> in the implementation and interpretation of this Agreement, the </w:t>
      </w:r>
      <w:r w:rsidR="007F152C">
        <w:rPr>
          <w:rFonts w:ascii="Arial" w:hAnsi="Arial" w:cs="Arial"/>
          <w:sz w:val="20"/>
          <w:szCs w:val="20"/>
          <w:lang w:val="en-US"/>
        </w:rPr>
        <w:t>P</w:t>
      </w:r>
      <w:r w:rsidRPr="003F6284">
        <w:rPr>
          <w:rFonts w:ascii="Arial" w:hAnsi="Arial" w:cs="Arial"/>
          <w:sz w:val="20"/>
          <w:szCs w:val="20"/>
          <w:lang w:val="en-US"/>
        </w:rPr>
        <w:t xml:space="preserve">arties shall endeavor to find a consensual solution. Upon the impossibility of </w:t>
      </w:r>
      <w:r w:rsidR="007F152C">
        <w:rPr>
          <w:rFonts w:ascii="Arial" w:hAnsi="Arial" w:cs="Arial"/>
          <w:sz w:val="20"/>
          <w:szCs w:val="20"/>
          <w:lang w:val="en-US"/>
        </w:rPr>
        <w:lastRenderedPageBreak/>
        <w:t>consensus, the P</w:t>
      </w:r>
      <w:r w:rsidRPr="003F6284">
        <w:rPr>
          <w:rFonts w:ascii="Arial" w:hAnsi="Arial" w:cs="Arial"/>
          <w:sz w:val="20"/>
          <w:szCs w:val="20"/>
          <w:lang w:val="en-US"/>
        </w:rPr>
        <w:t>arties shall designate, by mutual agreement</w:t>
      </w:r>
      <w:r w:rsidRPr="00BA57E9">
        <w:rPr>
          <w:rFonts w:ascii="Arial" w:hAnsi="Arial" w:cs="Arial"/>
          <w:lang w:val="en-US"/>
        </w:rPr>
        <w:t xml:space="preserve">, </w:t>
      </w:r>
      <w:r w:rsidRPr="003F6284">
        <w:rPr>
          <w:rFonts w:ascii="Arial" w:hAnsi="Arial" w:cs="Arial"/>
          <w:sz w:val="20"/>
          <w:szCs w:val="20"/>
          <w:lang w:val="en-US"/>
        </w:rPr>
        <w:t>a third party (an individual) to act as a mediator.</w:t>
      </w:r>
    </w:p>
    <w:p w:rsidR="00074D42" w:rsidRDefault="00074D42" w:rsidP="00FF070F">
      <w:pPr>
        <w:pStyle w:val="Corpodetexto2"/>
        <w:tabs>
          <w:tab w:val="left" w:pos="0"/>
        </w:tabs>
        <w:rPr>
          <w:iCs/>
          <w:color w:val="000000"/>
          <w:lang w:val="en-US"/>
        </w:rPr>
      </w:pPr>
    </w:p>
    <w:p w:rsidR="00074D42" w:rsidRDefault="007F152C" w:rsidP="00FF070F">
      <w:pPr>
        <w:pStyle w:val="Corpodetexto2"/>
        <w:tabs>
          <w:tab w:val="left" w:pos="0"/>
        </w:tabs>
        <w:spacing w:before="360"/>
        <w:rPr>
          <w:iCs/>
          <w:color w:val="000000"/>
          <w:lang w:val="en-US"/>
        </w:rPr>
      </w:pPr>
      <w:r w:rsidRPr="003F6284">
        <w:rPr>
          <w:b/>
          <w:bCs/>
          <w:lang w:val="en-US"/>
        </w:rPr>
        <w:t>TWELFTH</w:t>
      </w:r>
      <w:r w:rsidRPr="003F6284">
        <w:rPr>
          <w:b/>
          <w:iCs/>
          <w:color w:val="000000"/>
          <w:lang w:val="en-US"/>
        </w:rPr>
        <w:t xml:space="preserve"> </w:t>
      </w:r>
      <w:r w:rsidR="00074D42" w:rsidRPr="003F6284">
        <w:rPr>
          <w:b/>
          <w:iCs/>
          <w:color w:val="000000"/>
          <w:lang w:val="en-US"/>
        </w:rPr>
        <w:t>CLAUSE</w:t>
      </w:r>
      <w:r w:rsidR="00074D42">
        <w:rPr>
          <w:iCs/>
          <w:color w:val="000000"/>
          <w:lang w:val="en-US"/>
        </w:rPr>
        <w:t xml:space="preserve"> - </w:t>
      </w:r>
      <w:r w:rsidR="00074D42" w:rsidRPr="003F6284">
        <w:rPr>
          <w:b/>
          <w:bCs/>
          <w:lang w:val="en-US"/>
        </w:rPr>
        <w:t>DURATION</w:t>
      </w:r>
      <w:r w:rsidR="00074D42">
        <w:rPr>
          <w:b/>
          <w:bCs/>
        </w:rPr>
        <w:t xml:space="preserve"> OF AGREEMENT</w:t>
      </w:r>
    </w:p>
    <w:p w:rsidR="00074D42"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r w:rsidRPr="00413519">
        <w:rPr>
          <w:iCs/>
          <w:color w:val="000000"/>
          <w:lang w:val="en-US"/>
        </w:rPr>
        <w:t xml:space="preserve">This agreement for the joint supervision of doctoral theses shall be valid for a period of </w:t>
      </w:r>
      <w:r>
        <w:rPr>
          <w:iCs/>
          <w:color w:val="000000"/>
          <w:lang w:val="en-US"/>
        </w:rPr>
        <w:t>five</w:t>
      </w:r>
      <w:r w:rsidRPr="00413519">
        <w:rPr>
          <w:iCs/>
          <w:color w:val="000000"/>
          <w:lang w:val="en-US"/>
        </w:rPr>
        <w:t xml:space="preserve"> years and shall be automatically renewed unless either </w:t>
      </w:r>
      <w:r w:rsidR="007F152C">
        <w:rPr>
          <w:iCs/>
          <w:color w:val="000000"/>
          <w:lang w:val="en-US"/>
        </w:rPr>
        <w:t>university</w:t>
      </w:r>
      <w:r w:rsidRPr="00413519">
        <w:rPr>
          <w:iCs/>
          <w:color w:val="000000"/>
          <w:lang w:val="en-US"/>
        </w:rPr>
        <w:t xml:space="preserve"> gives three months prior notice of its wish to terminate it. Notwithstanding such termination, the establishment giving such notice shall guarantee course continuity for existing jointly supervised doctoral students. The arrangements and requirements for applications for enrollment shall be defined in an amendment to this agreement.</w:t>
      </w:r>
    </w:p>
    <w:p w:rsidR="00074D42" w:rsidRPr="00413519" w:rsidRDefault="00074D42" w:rsidP="00FF070F">
      <w:pPr>
        <w:pStyle w:val="Corpodetexto2"/>
        <w:tabs>
          <w:tab w:val="left" w:pos="0"/>
        </w:tabs>
        <w:rPr>
          <w:iCs/>
          <w:color w:val="000000"/>
          <w:lang w:val="en-US"/>
        </w:rPr>
      </w:pPr>
    </w:p>
    <w:p w:rsidR="00074D42" w:rsidRPr="00413519" w:rsidRDefault="00074D42" w:rsidP="00FF070F">
      <w:pPr>
        <w:pStyle w:val="Corpodetexto2"/>
        <w:tabs>
          <w:tab w:val="left" w:pos="0"/>
        </w:tabs>
        <w:rPr>
          <w:iCs/>
          <w:color w:val="000000"/>
          <w:lang w:val="en-US"/>
        </w:rPr>
      </w:pPr>
    </w:p>
    <w:p w:rsidR="00074D42" w:rsidRPr="00CC59EA" w:rsidRDefault="00074D42" w:rsidP="00FF070F">
      <w:pPr>
        <w:spacing w:line="276" w:lineRule="auto"/>
        <w:jc w:val="both"/>
        <w:rPr>
          <w:rFonts w:ascii="Arial" w:hAnsi="Arial" w:cs="Arial"/>
          <w:sz w:val="20"/>
          <w:szCs w:val="20"/>
          <w:lang w:val="en-US"/>
        </w:rPr>
      </w:pPr>
      <w:r w:rsidRPr="00CC59EA">
        <w:rPr>
          <w:rFonts w:ascii="Arial" w:hAnsi="Arial" w:cs="Arial"/>
          <w:sz w:val="20"/>
          <w:szCs w:val="20"/>
          <w:lang w:val="en-US"/>
        </w:rPr>
        <w:t xml:space="preserve">For being fair and agreed, the parties sign the present term in the Portuguese language and in the </w:t>
      </w:r>
      <w:r>
        <w:rPr>
          <w:rFonts w:ascii="Arial" w:hAnsi="Arial" w:cs="Arial"/>
          <w:sz w:val="20"/>
          <w:szCs w:val="20"/>
          <w:lang w:val="en-US"/>
        </w:rPr>
        <w:t>(language of the foreign institution)</w:t>
      </w:r>
      <w:r w:rsidRPr="00CC59EA">
        <w:rPr>
          <w:rFonts w:ascii="Arial" w:hAnsi="Arial" w:cs="Arial"/>
          <w:sz w:val="20"/>
          <w:szCs w:val="20"/>
          <w:lang w:val="en-US"/>
        </w:rPr>
        <w:t>, of equal content and for a single effect.</w:t>
      </w:r>
    </w:p>
    <w:p w:rsidR="00074D42" w:rsidRPr="00413519" w:rsidRDefault="00074D42" w:rsidP="00FF070F">
      <w:pPr>
        <w:pStyle w:val="Corpodetexto2"/>
        <w:tabs>
          <w:tab w:val="left" w:pos="0"/>
        </w:tabs>
        <w:rPr>
          <w:iCs/>
          <w:color w:val="000000"/>
          <w:lang w:val="en-US"/>
        </w:rPr>
      </w:pPr>
    </w:p>
    <w:p w:rsidR="00074D42" w:rsidRDefault="00074D42" w:rsidP="00FF070F">
      <w:pPr>
        <w:tabs>
          <w:tab w:val="left" w:pos="284"/>
        </w:tabs>
        <w:jc w:val="both"/>
        <w:rPr>
          <w:lang w:val="en-US"/>
        </w:rPr>
      </w:pPr>
    </w:p>
    <w:p w:rsidR="00B25F5D" w:rsidRPr="0047727B" w:rsidRDefault="00B25F5D" w:rsidP="00FF070F">
      <w:pPr>
        <w:tabs>
          <w:tab w:val="left" w:pos="284"/>
        </w:tabs>
        <w:jc w:val="both"/>
        <w:rPr>
          <w:rFonts w:ascii="Arial" w:hAnsi="Arial" w:cs="Arial"/>
          <w:sz w:val="20"/>
          <w:szCs w:val="20"/>
          <w:lang w:val="en-US"/>
        </w:rPr>
      </w:pPr>
      <w:proofErr w:type="gramStart"/>
      <w:r w:rsidRPr="0047727B">
        <w:rPr>
          <w:rFonts w:ascii="Arial" w:hAnsi="Arial" w:cs="Arial"/>
          <w:sz w:val="20"/>
          <w:szCs w:val="20"/>
          <w:lang w:val="en-US"/>
        </w:rPr>
        <w:t>Campinas, ……</w:t>
      </w:r>
      <w:proofErr w:type="gramEnd"/>
      <w:r w:rsidRPr="0047727B">
        <w:rPr>
          <w:rFonts w:ascii="Arial" w:hAnsi="Arial" w:cs="Arial"/>
          <w:sz w:val="20"/>
          <w:szCs w:val="20"/>
          <w:lang w:val="en-US"/>
        </w:rPr>
        <w:t xml:space="preserve"> de ………..de 2.016.</w:t>
      </w:r>
      <w:r w:rsidR="001102A2" w:rsidRPr="0047727B">
        <w:rPr>
          <w:rFonts w:ascii="Arial" w:hAnsi="Arial" w:cs="Arial"/>
          <w:sz w:val="20"/>
          <w:szCs w:val="20"/>
          <w:lang w:val="en-US"/>
        </w:rPr>
        <w:t xml:space="preserve">                            Date </w:t>
      </w:r>
      <w:r w:rsidR="001102A2" w:rsidRPr="0047727B">
        <w:rPr>
          <w:rFonts w:ascii="Arial" w:eastAsia="Calibri" w:hAnsi="Arial" w:cs="Arial"/>
          <w:sz w:val="20"/>
          <w:szCs w:val="20"/>
          <w:lang w:val="en-US"/>
        </w:rPr>
        <w:t>/Local</w:t>
      </w:r>
    </w:p>
    <w:p w:rsidR="00B25F5D" w:rsidRPr="0047727B" w:rsidRDefault="00B25F5D" w:rsidP="00FF070F">
      <w:pPr>
        <w:tabs>
          <w:tab w:val="left" w:pos="284"/>
        </w:tabs>
        <w:jc w:val="both"/>
        <w:rPr>
          <w:rFonts w:ascii="Arial" w:hAnsi="Arial" w:cs="Arial"/>
          <w:sz w:val="20"/>
          <w:szCs w:val="20"/>
          <w:lang w:val="en-US"/>
        </w:rPr>
      </w:pPr>
    </w:p>
    <w:p w:rsidR="00B25F5D" w:rsidRPr="0047727B" w:rsidRDefault="00B25F5D" w:rsidP="00FF070F">
      <w:pPr>
        <w:tabs>
          <w:tab w:val="left" w:pos="284"/>
        </w:tabs>
        <w:jc w:val="both"/>
        <w:rPr>
          <w:rFonts w:ascii="Arial" w:hAnsi="Arial" w:cs="Arial"/>
          <w:sz w:val="20"/>
          <w:szCs w:val="20"/>
          <w:lang w:val="en-US"/>
        </w:rPr>
      </w:pPr>
    </w:p>
    <w:p w:rsidR="00F36902" w:rsidRPr="0047727B" w:rsidRDefault="00F36902" w:rsidP="00FF070F">
      <w:pPr>
        <w:tabs>
          <w:tab w:val="left" w:pos="284"/>
        </w:tabs>
        <w:jc w:val="both"/>
        <w:rPr>
          <w:rFonts w:ascii="Arial" w:hAnsi="Arial" w:cs="Arial"/>
          <w:sz w:val="20"/>
          <w:szCs w:val="20"/>
          <w:lang w:val="en-US"/>
        </w:rPr>
      </w:pPr>
    </w:p>
    <w:p w:rsidR="00F36902" w:rsidRPr="0047727B" w:rsidRDefault="00F36902" w:rsidP="00FF070F">
      <w:pPr>
        <w:tabs>
          <w:tab w:val="left" w:pos="284"/>
        </w:tabs>
        <w:jc w:val="both"/>
        <w:rPr>
          <w:rFonts w:ascii="Arial" w:hAnsi="Arial" w:cs="Arial"/>
          <w:sz w:val="20"/>
          <w:szCs w:val="20"/>
          <w:lang w:val="en-US"/>
        </w:rPr>
      </w:pPr>
    </w:p>
    <w:p w:rsidR="00B25F5D" w:rsidRPr="0047727B" w:rsidRDefault="00B25F5D" w:rsidP="00FF070F">
      <w:pPr>
        <w:tabs>
          <w:tab w:val="left" w:pos="284"/>
        </w:tabs>
        <w:jc w:val="both"/>
        <w:rPr>
          <w:rFonts w:ascii="Arial" w:hAnsi="Arial" w:cs="Arial"/>
          <w:sz w:val="20"/>
          <w:szCs w:val="20"/>
          <w:lang w:val="en-US"/>
        </w:rPr>
      </w:pPr>
    </w:p>
    <w:p w:rsidR="00B25F5D" w:rsidRPr="00F36902" w:rsidRDefault="00B25F5D" w:rsidP="00B25F5D">
      <w:pPr>
        <w:rPr>
          <w:rFonts w:ascii="Arial" w:hAnsi="Arial" w:cs="Arial"/>
          <w:bCs/>
          <w:sz w:val="20"/>
          <w:szCs w:val="20"/>
        </w:rPr>
      </w:pPr>
      <w:r w:rsidRPr="00B25F5D">
        <w:rPr>
          <w:rFonts w:ascii="Arial" w:hAnsi="Arial" w:cs="Arial"/>
          <w:iCs/>
          <w:color w:val="000000"/>
          <w:sz w:val="20"/>
          <w:szCs w:val="20"/>
          <w:lang w:val="en-US"/>
        </w:rPr>
        <w:t>Vice-Chancellor for Graduate Studies</w:t>
      </w:r>
      <w:r>
        <w:rPr>
          <w:rFonts w:ascii="Arial" w:hAnsi="Arial" w:cs="Arial"/>
          <w:iCs/>
          <w:color w:val="000000"/>
          <w:sz w:val="20"/>
          <w:szCs w:val="20"/>
          <w:lang w:val="en-US"/>
        </w:rPr>
        <w:t xml:space="preserve">         </w:t>
      </w:r>
      <w:r w:rsidR="00F36902">
        <w:rPr>
          <w:rFonts w:ascii="Arial" w:hAnsi="Arial" w:cs="Arial"/>
          <w:iCs/>
          <w:color w:val="000000"/>
          <w:sz w:val="20"/>
          <w:szCs w:val="20"/>
          <w:lang w:val="en-US"/>
        </w:rPr>
        <w:tab/>
      </w:r>
      <w:r w:rsidR="00F36902">
        <w:rPr>
          <w:rFonts w:ascii="Arial" w:hAnsi="Arial" w:cs="Arial"/>
          <w:iCs/>
          <w:color w:val="000000"/>
          <w:sz w:val="20"/>
          <w:szCs w:val="20"/>
          <w:lang w:val="en-US"/>
        </w:rPr>
        <w:tab/>
      </w:r>
      <w:r>
        <w:rPr>
          <w:rFonts w:ascii="Arial" w:hAnsi="Arial" w:cs="Arial"/>
          <w:iCs/>
          <w:color w:val="000000"/>
          <w:sz w:val="20"/>
          <w:szCs w:val="20"/>
          <w:lang w:val="en-US"/>
        </w:rPr>
        <w:t xml:space="preserve"> </w:t>
      </w:r>
      <w:r w:rsidRPr="00F36902">
        <w:rPr>
          <w:rFonts w:ascii="Arial" w:hAnsi="Arial" w:cs="Arial"/>
          <w:bCs/>
          <w:sz w:val="20"/>
          <w:szCs w:val="20"/>
        </w:rPr>
        <w:t>Rector/President/Dean</w:t>
      </w:r>
    </w:p>
    <w:p w:rsidR="00B25F5D" w:rsidRPr="00F36902" w:rsidRDefault="00B25F5D" w:rsidP="00B25F5D">
      <w:pPr>
        <w:tabs>
          <w:tab w:val="left" w:pos="284"/>
        </w:tabs>
        <w:ind w:right="-1"/>
        <w:jc w:val="both"/>
        <w:rPr>
          <w:rFonts w:ascii="Arial" w:hAnsi="Arial" w:cs="Arial"/>
          <w:iCs/>
          <w:color w:val="000000"/>
          <w:sz w:val="20"/>
          <w:szCs w:val="20"/>
          <w:lang w:val="en-US"/>
        </w:rPr>
      </w:pPr>
      <w:r w:rsidRPr="00F36902">
        <w:rPr>
          <w:rFonts w:ascii="Arial" w:hAnsi="Arial" w:cs="Arial"/>
          <w:iCs/>
          <w:color w:val="000000"/>
          <w:sz w:val="20"/>
          <w:szCs w:val="20"/>
          <w:lang w:val="en-US"/>
        </w:rPr>
        <w:t xml:space="preserve">UNICAMP                                                </w:t>
      </w:r>
      <w:r w:rsidR="00F36902" w:rsidRPr="00F36902">
        <w:rPr>
          <w:rFonts w:ascii="Arial" w:hAnsi="Arial" w:cs="Arial"/>
          <w:iCs/>
          <w:color w:val="000000"/>
          <w:sz w:val="20"/>
          <w:szCs w:val="20"/>
          <w:lang w:val="en-US"/>
        </w:rPr>
        <w:tab/>
      </w:r>
      <w:r w:rsidR="00F36902" w:rsidRPr="00F36902">
        <w:rPr>
          <w:rFonts w:ascii="Arial" w:hAnsi="Arial" w:cs="Arial"/>
          <w:iCs/>
          <w:color w:val="000000"/>
          <w:sz w:val="20"/>
          <w:szCs w:val="20"/>
          <w:lang w:val="en-US"/>
        </w:rPr>
        <w:tab/>
      </w:r>
      <w:r w:rsidRPr="00F36902">
        <w:rPr>
          <w:rFonts w:ascii="Arial" w:hAnsi="Arial" w:cs="Arial"/>
          <w:iCs/>
          <w:color w:val="000000"/>
          <w:sz w:val="20"/>
          <w:szCs w:val="20"/>
          <w:lang w:val="en-US"/>
        </w:rPr>
        <w:t xml:space="preserve"> (foreign institution)</w:t>
      </w:r>
    </w:p>
    <w:p w:rsidR="00B25F5D" w:rsidRDefault="00B25F5D"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Default="007377B6" w:rsidP="00B25F5D">
      <w:pPr>
        <w:tabs>
          <w:tab w:val="left" w:pos="284"/>
        </w:tabs>
        <w:jc w:val="both"/>
        <w:rPr>
          <w:rFonts w:ascii="Arial" w:hAnsi="Arial" w:cs="Arial"/>
          <w:sz w:val="20"/>
          <w:szCs w:val="20"/>
          <w:lang w:val="en-US"/>
        </w:rPr>
      </w:pPr>
    </w:p>
    <w:p w:rsidR="007377B6" w:rsidRPr="00E213B0" w:rsidRDefault="007377B6" w:rsidP="007377B6">
      <w:pPr>
        <w:autoSpaceDE w:val="0"/>
        <w:autoSpaceDN w:val="0"/>
        <w:adjustRightInd w:val="0"/>
        <w:jc w:val="center"/>
        <w:rPr>
          <w:rFonts w:ascii="Arial" w:eastAsia="Calibri" w:hAnsi="Arial" w:cs="Arial"/>
          <w:b/>
          <w:bCs/>
          <w:color w:val="000000"/>
          <w:sz w:val="20"/>
          <w:szCs w:val="20"/>
          <w:lang w:val="en-US" w:eastAsia="pt-BR"/>
        </w:rPr>
      </w:pPr>
      <w:r w:rsidRPr="00E213B0">
        <w:rPr>
          <w:rFonts w:ascii="Calibri" w:eastAsiaTheme="minorHAnsi" w:hAnsi="Calibri" w:cs="Calibri"/>
          <w:b/>
          <w:bCs/>
          <w:color w:val="000000"/>
          <w:sz w:val="22"/>
          <w:szCs w:val="22"/>
          <w:lang w:val="en-US" w:eastAsia="en-US"/>
        </w:rPr>
        <w:lastRenderedPageBreak/>
        <w:t>APPENDIX 1 TO THE AGREEMENT FOR DUAL DOCTORAL DEGREE PROGRAM BETWEEN UNIVERSITY OF CAMPINAS AND THE (NAME OF THE FOREIGN INSTITUTION)</w:t>
      </w:r>
    </w:p>
    <w:p w:rsidR="007377B6" w:rsidRPr="00E213B0" w:rsidRDefault="007377B6" w:rsidP="007377B6">
      <w:pPr>
        <w:autoSpaceDE w:val="0"/>
        <w:autoSpaceDN w:val="0"/>
        <w:adjustRightInd w:val="0"/>
        <w:jc w:val="both"/>
        <w:rPr>
          <w:rFonts w:ascii="Arial" w:eastAsia="Calibri" w:hAnsi="Arial" w:cs="Arial"/>
          <w:b/>
          <w:bCs/>
          <w:color w:val="000000"/>
          <w:sz w:val="20"/>
          <w:szCs w:val="20"/>
          <w:lang w:val="en-US" w:eastAsia="pt-BR"/>
        </w:rPr>
      </w:pPr>
    </w:p>
    <w:p w:rsidR="007377B6" w:rsidRPr="00E213B0" w:rsidRDefault="007377B6" w:rsidP="007377B6">
      <w:pPr>
        <w:autoSpaceDE w:val="0"/>
        <w:autoSpaceDN w:val="0"/>
        <w:adjustRightInd w:val="0"/>
        <w:jc w:val="both"/>
        <w:rPr>
          <w:rFonts w:ascii="Arial" w:eastAsia="Calibri" w:hAnsi="Arial" w:cs="Arial"/>
          <w:b/>
          <w:bCs/>
          <w:color w:val="000000"/>
          <w:sz w:val="20"/>
          <w:szCs w:val="20"/>
          <w:lang w:val="en-US" w:eastAsia="pt-BR"/>
        </w:rPr>
      </w:pPr>
    </w:p>
    <w:p w:rsidR="007377B6" w:rsidRPr="00E213B0" w:rsidRDefault="007377B6" w:rsidP="007377B6">
      <w:pPr>
        <w:autoSpaceDE w:val="0"/>
        <w:autoSpaceDN w:val="0"/>
        <w:adjustRightInd w:val="0"/>
        <w:jc w:val="both"/>
        <w:rPr>
          <w:rFonts w:ascii="Arial" w:eastAsia="Calibri" w:hAnsi="Arial" w:cs="Arial"/>
          <w:b/>
          <w:bCs/>
          <w:color w:val="000000"/>
          <w:sz w:val="20"/>
          <w:szCs w:val="20"/>
          <w:lang w:val="en-US" w:eastAsia="pt-BR"/>
        </w:rPr>
      </w:pPr>
    </w:p>
    <w:p w:rsidR="007377B6" w:rsidRPr="00E213B0" w:rsidRDefault="007377B6" w:rsidP="007377B6">
      <w:pPr>
        <w:autoSpaceDE w:val="0"/>
        <w:autoSpaceDN w:val="0"/>
        <w:adjustRightInd w:val="0"/>
        <w:jc w:val="both"/>
        <w:rPr>
          <w:rFonts w:ascii="Arial" w:eastAsia="Calibri" w:hAnsi="Arial" w:cs="Arial"/>
          <w:b/>
          <w:bCs/>
          <w:color w:val="000000"/>
          <w:sz w:val="20"/>
          <w:szCs w:val="20"/>
          <w:lang w:val="en-US"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1657"/>
        <w:gridCol w:w="3296"/>
      </w:tblGrid>
      <w:tr w:rsidR="007377B6" w:rsidRPr="002019D3" w:rsidTr="00120294">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1387"/>
            </w:tblGrid>
            <w:tr w:rsidR="007377B6" w:rsidRPr="00854A60" w:rsidTr="00120294">
              <w:trPr>
                <w:trHeight w:val="110"/>
              </w:trPr>
              <w:tc>
                <w:tcPr>
                  <w:tcW w:w="0" w:type="auto"/>
                </w:tcPr>
                <w:p w:rsidR="007377B6" w:rsidRDefault="007377B6" w:rsidP="00120294">
                  <w:pPr>
                    <w:autoSpaceDE w:val="0"/>
                    <w:autoSpaceDN w:val="0"/>
                    <w:adjustRightInd w:val="0"/>
                    <w:ind w:left="-108"/>
                    <w:rPr>
                      <w:rFonts w:ascii="Arial" w:eastAsiaTheme="minorHAnsi" w:hAnsi="Arial" w:cs="Arial"/>
                      <w:color w:val="000000"/>
                      <w:sz w:val="20"/>
                      <w:szCs w:val="20"/>
                      <w:lang w:val="pt-BR" w:eastAsia="en-US"/>
                    </w:rPr>
                  </w:pPr>
                  <w:proofErr w:type="spellStart"/>
                  <w:r w:rsidRPr="002019D3">
                    <w:rPr>
                      <w:rFonts w:ascii="Arial" w:eastAsiaTheme="minorHAnsi" w:hAnsi="Arial" w:cs="Arial"/>
                      <w:color w:val="000000"/>
                      <w:sz w:val="20"/>
                      <w:szCs w:val="20"/>
                      <w:lang w:val="pt-BR" w:eastAsia="en-US"/>
                    </w:rPr>
                    <w:t>Student</w:t>
                  </w:r>
                  <w:proofErr w:type="spellEnd"/>
                  <w:r w:rsidRPr="002019D3">
                    <w:rPr>
                      <w:rFonts w:ascii="Arial" w:eastAsiaTheme="minorHAnsi" w:hAnsi="Arial" w:cs="Arial"/>
                      <w:color w:val="000000"/>
                      <w:sz w:val="20"/>
                      <w:szCs w:val="20"/>
                      <w:lang w:val="pt-BR" w:eastAsia="en-US"/>
                    </w:rPr>
                    <w:t xml:space="preserve"> </w:t>
                  </w:r>
                  <w:proofErr w:type="spellStart"/>
                  <w:r w:rsidRPr="002019D3">
                    <w:rPr>
                      <w:rFonts w:ascii="Arial" w:eastAsiaTheme="minorHAnsi" w:hAnsi="Arial" w:cs="Arial"/>
                      <w:color w:val="000000"/>
                      <w:sz w:val="20"/>
                      <w:szCs w:val="20"/>
                      <w:lang w:val="pt-BR" w:eastAsia="en-US"/>
                    </w:rPr>
                    <w:t>Name</w:t>
                  </w:r>
                  <w:proofErr w:type="spellEnd"/>
                </w:p>
                <w:p w:rsidR="007377B6" w:rsidRPr="00854A60" w:rsidRDefault="007377B6" w:rsidP="00120294">
                  <w:pPr>
                    <w:autoSpaceDE w:val="0"/>
                    <w:autoSpaceDN w:val="0"/>
                    <w:adjustRightInd w:val="0"/>
                    <w:ind w:left="-108"/>
                    <w:rPr>
                      <w:rFonts w:ascii="Arial" w:eastAsiaTheme="minorHAnsi" w:hAnsi="Arial" w:cs="Arial"/>
                      <w:color w:val="000000"/>
                      <w:sz w:val="20"/>
                      <w:szCs w:val="20"/>
                      <w:lang w:val="pt-BR" w:eastAsia="en-US"/>
                    </w:rPr>
                  </w:pPr>
                </w:p>
              </w:tc>
            </w:tr>
          </w:tbl>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c>
          <w:tcPr>
            <w:tcW w:w="0" w:type="auto"/>
            <w:gridSpan w:val="2"/>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r>
      <w:tr w:rsidR="007377B6" w:rsidRPr="002019D3" w:rsidTr="00120294">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3110"/>
            </w:tblGrid>
            <w:tr w:rsidR="007377B6" w:rsidRPr="00854A60" w:rsidTr="00120294">
              <w:trPr>
                <w:trHeight w:val="110"/>
              </w:trPr>
              <w:tc>
                <w:tcPr>
                  <w:tcW w:w="0" w:type="auto"/>
                </w:tcPr>
                <w:p w:rsidR="007377B6" w:rsidRDefault="007377B6" w:rsidP="00120294">
                  <w:pPr>
                    <w:autoSpaceDE w:val="0"/>
                    <w:autoSpaceDN w:val="0"/>
                    <w:adjustRightInd w:val="0"/>
                    <w:ind w:left="-108"/>
                    <w:rPr>
                      <w:rFonts w:ascii="Arial" w:eastAsiaTheme="minorHAnsi" w:hAnsi="Arial" w:cs="Arial"/>
                      <w:color w:val="000000"/>
                      <w:sz w:val="20"/>
                      <w:szCs w:val="20"/>
                      <w:lang w:val="pt-BR" w:eastAsia="en-US"/>
                    </w:rPr>
                  </w:pPr>
                  <w:r w:rsidRPr="00854A60">
                    <w:rPr>
                      <w:rFonts w:ascii="Arial" w:eastAsiaTheme="minorHAnsi" w:hAnsi="Arial" w:cs="Arial"/>
                      <w:color w:val="000000"/>
                      <w:sz w:val="20"/>
                      <w:szCs w:val="20"/>
                      <w:lang w:val="pt-BR" w:eastAsia="en-US"/>
                    </w:rPr>
                    <w:t xml:space="preserve">Country </w:t>
                  </w:r>
                  <w:proofErr w:type="spellStart"/>
                  <w:r w:rsidRPr="00854A60">
                    <w:rPr>
                      <w:rFonts w:ascii="Arial" w:eastAsiaTheme="minorHAnsi" w:hAnsi="Arial" w:cs="Arial"/>
                      <w:color w:val="000000"/>
                      <w:sz w:val="20"/>
                      <w:szCs w:val="20"/>
                      <w:lang w:val="pt-BR" w:eastAsia="en-US"/>
                    </w:rPr>
                    <w:t>of</w:t>
                  </w:r>
                  <w:proofErr w:type="spellEnd"/>
                  <w:r w:rsidRPr="00854A60">
                    <w:rPr>
                      <w:rFonts w:ascii="Arial" w:eastAsiaTheme="minorHAnsi" w:hAnsi="Arial" w:cs="Arial"/>
                      <w:color w:val="000000"/>
                      <w:sz w:val="20"/>
                      <w:szCs w:val="20"/>
                      <w:lang w:val="pt-BR" w:eastAsia="en-US"/>
                    </w:rPr>
                    <w:t xml:space="preserve"> </w:t>
                  </w:r>
                  <w:proofErr w:type="spellStart"/>
                  <w:r w:rsidRPr="00854A60">
                    <w:rPr>
                      <w:rFonts w:ascii="Arial" w:eastAsiaTheme="minorHAnsi" w:hAnsi="Arial" w:cs="Arial"/>
                      <w:color w:val="000000"/>
                      <w:sz w:val="20"/>
                      <w:szCs w:val="20"/>
                      <w:lang w:val="pt-BR" w:eastAsia="en-US"/>
                    </w:rPr>
                    <w:t>Citizenship</w:t>
                  </w:r>
                  <w:proofErr w:type="spellEnd"/>
                  <w:r w:rsidRPr="00854A60">
                    <w:rPr>
                      <w:rFonts w:ascii="Arial" w:eastAsiaTheme="minorHAnsi" w:hAnsi="Arial" w:cs="Arial"/>
                      <w:color w:val="000000"/>
                      <w:sz w:val="20"/>
                      <w:szCs w:val="20"/>
                      <w:lang w:val="pt-BR" w:eastAsia="en-US"/>
                    </w:rPr>
                    <w:t xml:space="preserve">/ </w:t>
                  </w:r>
                  <w:proofErr w:type="spellStart"/>
                  <w:r w:rsidRPr="00854A60">
                    <w:rPr>
                      <w:rFonts w:ascii="Arial" w:eastAsiaTheme="minorHAnsi" w:hAnsi="Arial" w:cs="Arial"/>
                      <w:color w:val="000000"/>
                      <w:sz w:val="20"/>
                      <w:szCs w:val="20"/>
                      <w:lang w:val="pt-BR" w:eastAsia="en-US"/>
                    </w:rPr>
                    <w:t>Nationality</w:t>
                  </w:r>
                  <w:proofErr w:type="spellEnd"/>
                  <w:r w:rsidRPr="00854A60">
                    <w:rPr>
                      <w:rFonts w:ascii="Arial" w:eastAsiaTheme="minorHAnsi" w:hAnsi="Arial" w:cs="Arial"/>
                      <w:color w:val="000000"/>
                      <w:sz w:val="20"/>
                      <w:szCs w:val="20"/>
                      <w:lang w:val="pt-BR" w:eastAsia="en-US"/>
                    </w:rPr>
                    <w:t xml:space="preserve"> </w:t>
                  </w:r>
                </w:p>
                <w:p w:rsidR="007377B6" w:rsidRPr="00854A60" w:rsidRDefault="007377B6" w:rsidP="00120294">
                  <w:pPr>
                    <w:autoSpaceDE w:val="0"/>
                    <w:autoSpaceDN w:val="0"/>
                    <w:adjustRightInd w:val="0"/>
                    <w:ind w:left="-108"/>
                    <w:rPr>
                      <w:rFonts w:ascii="Arial" w:eastAsiaTheme="minorHAnsi" w:hAnsi="Arial" w:cs="Arial"/>
                      <w:color w:val="000000"/>
                      <w:sz w:val="20"/>
                      <w:szCs w:val="20"/>
                      <w:lang w:val="pt-BR" w:eastAsia="en-US"/>
                    </w:rPr>
                  </w:pPr>
                </w:p>
              </w:tc>
            </w:tr>
          </w:tbl>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c>
          <w:tcPr>
            <w:tcW w:w="0" w:type="auto"/>
            <w:gridSpan w:val="2"/>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r>
      <w:tr w:rsidR="007377B6" w:rsidRPr="002019D3" w:rsidTr="00120294">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1464"/>
            </w:tblGrid>
            <w:tr w:rsidR="007377B6" w:rsidRPr="00854A60" w:rsidTr="00120294">
              <w:trPr>
                <w:trHeight w:val="110"/>
              </w:trPr>
              <w:tc>
                <w:tcPr>
                  <w:tcW w:w="0" w:type="auto"/>
                </w:tcPr>
                <w:p w:rsidR="007377B6" w:rsidRDefault="007377B6" w:rsidP="00120294">
                  <w:pPr>
                    <w:autoSpaceDE w:val="0"/>
                    <w:autoSpaceDN w:val="0"/>
                    <w:adjustRightInd w:val="0"/>
                    <w:ind w:left="-108"/>
                    <w:rPr>
                      <w:rFonts w:ascii="Arial" w:eastAsiaTheme="minorHAnsi" w:hAnsi="Arial" w:cs="Arial"/>
                      <w:color w:val="000000"/>
                      <w:sz w:val="20"/>
                      <w:szCs w:val="20"/>
                      <w:lang w:val="pt-BR" w:eastAsia="en-US"/>
                    </w:rPr>
                  </w:pPr>
                  <w:r w:rsidRPr="00854A60">
                    <w:rPr>
                      <w:rFonts w:ascii="Arial" w:eastAsiaTheme="minorHAnsi" w:hAnsi="Arial" w:cs="Arial"/>
                      <w:color w:val="000000"/>
                      <w:sz w:val="20"/>
                      <w:szCs w:val="20"/>
                      <w:lang w:val="pt-BR" w:eastAsia="en-US"/>
                    </w:rPr>
                    <w:t xml:space="preserve">E-Mail </w:t>
                  </w:r>
                  <w:proofErr w:type="spellStart"/>
                  <w:r w:rsidRPr="00854A60">
                    <w:rPr>
                      <w:rFonts w:ascii="Arial" w:eastAsiaTheme="minorHAnsi" w:hAnsi="Arial" w:cs="Arial"/>
                      <w:color w:val="000000"/>
                      <w:sz w:val="20"/>
                      <w:szCs w:val="20"/>
                      <w:lang w:val="pt-BR" w:eastAsia="en-US"/>
                    </w:rPr>
                    <w:t>Address</w:t>
                  </w:r>
                  <w:proofErr w:type="spellEnd"/>
                </w:p>
                <w:p w:rsidR="007377B6" w:rsidRPr="00854A60" w:rsidRDefault="007377B6" w:rsidP="00120294">
                  <w:pPr>
                    <w:autoSpaceDE w:val="0"/>
                    <w:autoSpaceDN w:val="0"/>
                    <w:adjustRightInd w:val="0"/>
                    <w:ind w:left="-108"/>
                    <w:rPr>
                      <w:rFonts w:ascii="Arial" w:eastAsiaTheme="minorHAnsi" w:hAnsi="Arial" w:cs="Arial"/>
                      <w:color w:val="000000"/>
                      <w:sz w:val="20"/>
                      <w:szCs w:val="20"/>
                      <w:lang w:val="pt-BR" w:eastAsia="en-US"/>
                    </w:rPr>
                  </w:pPr>
                  <w:r w:rsidRPr="00854A60">
                    <w:rPr>
                      <w:rFonts w:ascii="Arial" w:eastAsiaTheme="minorHAnsi" w:hAnsi="Arial" w:cs="Arial"/>
                      <w:color w:val="000000"/>
                      <w:sz w:val="20"/>
                      <w:szCs w:val="20"/>
                      <w:lang w:val="pt-BR" w:eastAsia="en-US"/>
                    </w:rPr>
                    <w:t xml:space="preserve"> </w:t>
                  </w:r>
                </w:p>
              </w:tc>
            </w:tr>
          </w:tbl>
          <w:p w:rsidR="007377B6" w:rsidRPr="002019D3" w:rsidRDefault="007377B6" w:rsidP="00120294">
            <w:pPr>
              <w:autoSpaceDE w:val="0"/>
              <w:autoSpaceDN w:val="0"/>
              <w:adjustRightInd w:val="0"/>
              <w:jc w:val="both"/>
              <w:rPr>
                <w:rFonts w:ascii="Arial" w:eastAsia="Calibri" w:hAnsi="Arial" w:cs="Arial"/>
                <w:bCs/>
                <w:color w:val="000000"/>
                <w:sz w:val="20"/>
                <w:szCs w:val="20"/>
                <w:lang w:val="pt-BR" w:eastAsia="pt-BR"/>
              </w:rPr>
            </w:pPr>
          </w:p>
        </w:tc>
        <w:tc>
          <w:tcPr>
            <w:tcW w:w="0" w:type="auto"/>
            <w:gridSpan w:val="2"/>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r>
      <w:tr w:rsidR="007377B6" w:rsidRPr="002019D3" w:rsidTr="00120294">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2410"/>
            </w:tblGrid>
            <w:tr w:rsidR="007377B6" w:rsidRPr="00DE4316" w:rsidTr="00120294">
              <w:trPr>
                <w:trHeight w:val="110"/>
              </w:trPr>
              <w:tc>
                <w:tcPr>
                  <w:tcW w:w="0" w:type="auto"/>
                </w:tcPr>
                <w:p w:rsidR="007377B6" w:rsidRPr="00DE4316" w:rsidRDefault="007377B6" w:rsidP="00120294">
                  <w:pPr>
                    <w:autoSpaceDE w:val="0"/>
                    <w:autoSpaceDN w:val="0"/>
                    <w:adjustRightInd w:val="0"/>
                    <w:ind w:left="-108"/>
                    <w:rPr>
                      <w:rFonts w:ascii="Arial" w:eastAsiaTheme="minorHAnsi" w:hAnsi="Arial" w:cs="Arial"/>
                      <w:color w:val="000000"/>
                      <w:sz w:val="20"/>
                      <w:szCs w:val="20"/>
                      <w:lang w:val="pt-BR" w:eastAsia="en-US"/>
                    </w:rPr>
                  </w:pPr>
                  <w:proofErr w:type="spellStart"/>
                  <w:r w:rsidRPr="00DE4316">
                    <w:rPr>
                      <w:rFonts w:ascii="Arial" w:eastAsiaTheme="minorHAnsi" w:hAnsi="Arial" w:cs="Arial"/>
                      <w:color w:val="000000"/>
                      <w:sz w:val="20"/>
                      <w:szCs w:val="20"/>
                      <w:lang w:val="pt-BR" w:eastAsia="en-US"/>
                    </w:rPr>
                    <w:t>Educational</w:t>
                  </w:r>
                  <w:proofErr w:type="spellEnd"/>
                  <w:r w:rsidRPr="00DE4316">
                    <w:rPr>
                      <w:rFonts w:ascii="Arial" w:eastAsiaTheme="minorHAnsi" w:hAnsi="Arial" w:cs="Arial"/>
                      <w:color w:val="000000"/>
                      <w:sz w:val="20"/>
                      <w:szCs w:val="20"/>
                      <w:lang w:val="pt-BR" w:eastAsia="en-US"/>
                    </w:rPr>
                    <w:t xml:space="preserve"> </w:t>
                  </w:r>
                  <w:proofErr w:type="spellStart"/>
                  <w:r w:rsidRPr="00DE4316">
                    <w:rPr>
                      <w:rFonts w:ascii="Arial" w:eastAsiaTheme="minorHAnsi" w:hAnsi="Arial" w:cs="Arial"/>
                      <w:color w:val="000000"/>
                      <w:sz w:val="20"/>
                      <w:szCs w:val="20"/>
                      <w:lang w:val="pt-BR" w:eastAsia="en-US"/>
                    </w:rPr>
                    <w:t>Qualifications</w:t>
                  </w:r>
                  <w:proofErr w:type="spellEnd"/>
                </w:p>
              </w:tc>
            </w:tr>
            <w:tr w:rsidR="007377B6" w:rsidRPr="002019D3" w:rsidTr="00120294">
              <w:trPr>
                <w:trHeight w:val="110"/>
              </w:trPr>
              <w:tc>
                <w:tcPr>
                  <w:tcW w:w="0" w:type="auto"/>
                </w:tcPr>
                <w:p w:rsidR="007377B6" w:rsidRPr="002019D3" w:rsidRDefault="007377B6" w:rsidP="00120294">
                  <w:pPr>
                    <w:autoSpaceDE w:val="0"/>
                    <w:autoSpaceDN w:val="0"/>
                    <w:adjustRightInd w:val="0"/>
                    <w:rPr>
                      <w:rFonts w:ascii="Arial" w:eastAsiaTheme="minorHAnsi" w:hAnsi="Arial" w:cs="Arial"/>
                      <w:color w:val="000000"/>
                      <w:sz w:val="20"/>
                      <w:szCs w:val="20"/>
                      <w:lang w:val="pt-BR" w:eastAsia="en-US"/>
                    </w:rPr>
                  </w:pPr>
                </w:p>
              </w:tc>
            </w:tr>
          </w:tbl>
          <w:p w:rsidR="007377B6" w:rsidRPr="002019D3" w:rsidRDefault="007377B6" w:rsidP="00120294">
            <w:pPr>
              <w:autoSpaceDE w:val="0"/>
              <w:autoSpaceDN w:val="0"/>
              <w:adjustRightInd w:val="0"/>
              <w:jc w:val="both"/>
              <w:rPr>
                <w:rFonts w:ascii="Arial" w:eastAsia="Calibri" w:hAnsi="Arial" w:cs="Arial"/>
                <w:bCs/>
                <w:color w:val="000000"/>
                <w:sz w:val="20"/>
                <w:szCs w:val="20"/>
                <w:lang w:val="pt-BR" w:eastAsia="pt-BR"/>
              </w:rPr>
            </w:pPr>
          </w:p>
        </w:tc>
        <w:tc>
          <w:tcPr>
            <w:tcW w:w="0" w:type="auto"/>
            <w:gridSpan w:val="2"/>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r>
      <w:tr w:rsidR="007377B6" w:rsidRPr="002019D3" w:rsidTr="00120294">
        <w:tc>
          <w:tcPr>
            <w:tcW w:w="0" w:type="auto"/>
            <w:shd w:val="clear" w:color="auto" w:fill="BFBFBF"/>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c>
          <w:tcPr>
            <w:tcW w:w="0" w:type="auto"/>
            <w:gridSpan w:val="2"/>
            <w:shd w:val="clear" w:color="auto" w:fill="BFBFBF"/>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r>
      <w:tr w:rsidR="007377B6" w:rsidRPr="002019D3" w:rsidTr="00120294">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2754"/>
            </w:tblGrid>
            <w:tr w:rsidR="007377B6" w:rsidRPr="00DE4316" w:rsidTr="00120294">
              <w:trPr>
                <w:trHeight w:val="110"/>
              </w:trPr>
              <w:tc>
                <w:tcPr>
                  <w:tcW w:w="0" w:type="auto"/>
                </w:tcPr>
                <w:p w:rsidR="007377B6" w:rsidRDefault="007377B6" w:rsidP="00120294">
                  <w:pPr>
                    <w:autoSpaceDE w:val="0"/>
                    <w:autoSpaceDN w:val="0"/>
                    <w:adjustRightInd w:val="0"/>
                    <w:ind w:left="-108"/>
                    <w:rPr>
                      <w:rFonts w:ascii="Arial" w:eastAsiaTheme="minorHAnsi" w:hAnsi="Arial" w:cs="Arial"/>
                      <w:color w:val="000000"/>
                      <w:sz w:val="20"/>
                      <w:szCs w:val="20"/>
                      <w:lang w:val="pt-BR" w:eastAsia="en-US"/>
                    </w:rPr>
                  </w:pPr>
                  <w:r w:rsidRPr="00DE4316">
                    <w:rPr>
                      <w:rFonts w:ascii="Arial" w:eastAsiaTheme="minorHAnsi" w:hAnsi="Arial" w:cs="Arial"/>
                      <w:color w:val="000000"/>
                      <w:sz w:val="20"/>
                      <w:szCs w:val="20"/>
                      <w:lang w:val="pt-BR" w:eastAsia="en-US"/>
                    </w:rPr>
                    <w:t xml:space="preserve">Date </w:t>
                  </w:r>
                  <w:proofErr w:type="spellStart"/>
                  <w:r w:rsidRPr="00DE4316">
                    <w:rPr>
                      <w:rFonts w:ascii="Arial" w:eastAsiaTheme="minorHAnsi" w:hAnsi="Arial" w:cs="Arial"/>
                      <w:color w:val="000000"/>
                      <w:sz w:val="20"/>
                      <w:szCs w:val="20"/>
                      <w:lang w:val="pt-BR" w:eastAsia="en-US"/>
                    </w:rPr>
                    <w:t>Registered</w:t>
                  </w:r>
                  <w:proofErr w:type="spellEnd"/>
                  <w:r w:rsidRPr="00DE4316">
                    <w:rPr>
                      <w:rFonts w:ascii="Arial" w:eastAsiaTheme="minorHAnsi" w:hAnsi="Arial" w:cs="Arial"/>
                      <w:color w:val="000000"/>
                      <w:sz w:val="20"/>
                      <w:szCs w:val="20"/>
                      <w:lang w:val="pt-BR" w:eastAsia="en-US"/>
                    </w:rPr>
                    <w:t xml:space="preserve"> </w:t>
                  </w:r>
                  <w:proofErr w:type="spellStart"/>
                  <w:r w:rsidRPr="00DE4316">
                    <w:rPr>
                      <w:rFonts w:ascii="Arial" w:eastAsiaTheme="minorHAnsi" w:hAnsi="Arial" w:cs="Arial"/>
                      <w:color w:val="000000"/>
                      <w:sz w:val="20"/>
                      <w:szCs w:val="20"/>
                      <w:lang w:val="pt-BR" w:eastAsia="en-US"/>
                    </w:rPr>
                    <w:t>at</w:t>
                  </w:r>
                  <w:proofErr w:type="spellEnd"/>
                  <w:r w:rsidRPr="00DE4316">
                    <w:rPr>
                      <w:rFonts w:ascii="Arial" w:eastAsiaTheme="minorHAnsi" w:hAnsi="Arial" w:cs="Arial"/>
                      <w:color w:val="000000"/>
                      <w:sz w:val="20"/>
                      <w:szCs w:val="20"/>
                      <w:lang w:val="pt-BR" w:eastAsia="en-US"/>
                    </w:rPr>
                    <w:t xml:space="preserve"> UNICAMP</w:t>
                  </w:r>
                </w:p>
                <w:p w:rsidR="007377B6" w:rsidRPr="00DE4316" w:rsidRDefault="007377B6" w:rsidP="00120294">
                  <w:pPr>
                    <w:autoSpaceDE w:val="0"/>
                    <w:autoSpaceDN w:val="0"/>
                    <w:adjustRightInd w:val="0"/>
                    <w:ind w:left="-108"/>
                    <w:rPr>
                      <w:rFonts w:ascii="Arial" w:eastAsiaTheme="minorHAnsi" w:hAnsi="Arial" w:cs="Arial"/>
                      <w:color w:val="000000"/>
                      <w:sz w:val="20"/>
                      <w:szCs w:val="20"/>
                      <w:lang w:val="pt-BR" w:eastAsia="en-US"/>
                    </w:rPr>
                  </w:pPr>
                </w:p>
              </w:tc>
            </w:tr>
          </w:tbl>
          <w:p w:rsidR="007377B6" w:rsidRPr="002019D3" w:rsidRDefault="007377B6" w:rsidP="00120294">
            <w:pPr>
              <w:autoSpaceDE w:val="0"/>
              <w:autoSpaceDN w:val="0"/>
              <w:adjustRightInd w:val="0"/>
              <w:jc w:val="both"/>
              <w:rPr>
                <w:rFonts w:ascii="Arial" w:eastAsia="Calibri" w:hAnsi="Arial" w:cs="Arial"/>
                <w:bCs/>
                <w:color w:val="000000"/>
                <w:sz w:val="20"/>
                <w:szCs w:val="20"/>
                <w:lang w:val="pt-BR" w:eastAsia="pt-BR"/>
              </w:rPr>
            </w:pPr>
          </w:p>
        </w:tc>
        <w:tc>
          <w:tcPr>
            <w:tcW w:w="0" w:type="auto"/>
            <w:gridSpan w:val="2"/>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r>
      <w:tr w:rsidR="007377B6" w:rsidRPr="002019D3" w:rsidTr="00120294">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1776"/>
            </w:tblGrid>
            <w:tr w:rsidR="007377B6" w:rsidRPr="002019D3" w:rsidTr="00120294">
              <w:trPr>
                <w:trHeight w:val="110"/>
              </w:trPr>
              <w:tc>
                <w:tcPr>
                  <w:tcW w:w="0" w:type="auto"/>
                </w:tcPr>
                <w:p w:rsidR="007377B6" w:rsidRPr="00E213B0" w:rsidRDefault="007377B6" w:rsidP="00120294">
                  <w:pPr>
                    <w:pStyle w:val="Default"/>
                    <w:ind w:left="-108"/>
                    <w:rPr>
                      <w:sz w:val="20"/>
                      <w:szCs w:val="20"/>
                      <w:lang w:val="en-US"/>
                    </w:rPr>
                  </w:pPr>
                  <w:r w:rsidRPr="00E213B0">
                    <w:rPr>
                      <w:sz w:val="20"/>
                      <w:szCs w:val="20"/>
                      <w:lang w:val="en-US"/>
                    </w:rPr>
                    <w:t xml:space="preserve">Date Registered at </w:t>
                  </w:r>
                </w:p>
              </w:tc>
            </w:tr>
          </w:tbl>
          <w:p w:rsidR="007377B6" w:rsidRPr="00E213B0" w:rsidRDefault="007377B6" w:rsidP="00120294">
            <w:pPr>
              <w:autoSpaceDE w:val="0"/>
              <w:autoSpaceDN w:val="0"/>
              <w:adjustRightInd w:val="0"/>
              <w:ind w:left="-142"/>
              <w:jc w:val="both"/>
              <w:rPr>
                <w:rFonts w:ascii="Arial" w:eastAsia="Calibri" w:hAnsi="Arial" w:cs="Arial"/>
                <w:b/>
                <w:bCs/>
                <w:color w:val="000000"/>
                <w:sz w:val="20"/>
                <w:szCs w:val="20"/>
                <w:lang w:val="en-US" w:eastAsia="pt-BR"/>
              </w:rPr>
            </w:pPr>
            <w:r w:rsidRPr="00E213B0">
              <w:rPr>
                <w:rFonts w:ascii="Arial" w:eastAsia="Calibri" w:hAnsi="Arial" w:cs="Arial"/>
                <w:color w:val="000000"/>
                <w:sz w:val="20"/>
                <w:szCs w:val="20"/>
                <w:lang w:val="en-US" w:eastAsia="pt-BR"/>
              </w:rPr>
              <w:t xml:space="preserve">   (Name of Foreign University)</w:t>
            </w:r>
          </w:p>
        </w:tc>
        <w:tc>
          <w:tcPr>
            <w:tcW w:w="0" w:type="auto"/>
            <w:gridSpan w:val="2"/>
            <w:shd w:val="clear" w:color="auto" w:fill="auto"/>
          </w:tcPr>
          <w:p w:rsidR="007377B6" w:rsidRPr="00E213B0" w:rsidRDefault="007377B6" w:rsidP="00120294">
            <w:pPr>
              <w:autoSpaceDE w:val="0"/>
              <w:autoSpaceDN w:val="0"/>
              <w:adjustRightInd w:val="0"/>
              <w:jc w:val="both"/>
              <w:rPr>
                <w:rFonts w:ascii="Arial" w:eastAsia="Calibri" w:hAnsi="Arial" w:cs="Arial"/>
                <w:b/>
                <w:bCs/>
                <w:color w:val="000000"/>
                <w:sz w:val="20"/>
                <w:szCs w:val="20"/>
                <w:lang w:val="en-US" w:eastAsia="pt-BR"/>
              </w:rPr>
            </w:pPr>
          </w:p>
        </w:tc>
      </w:tr>
      <w:tr w:rsidR="007377B6" w:rsidRPr="002019D3" w:rsidTr="00120294">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3551"/>
            </w:tblGrid>
            <w:tr w:rsidR="007377B6" w:rsidRPr="00DE4316" w:rsidTr="00120294">
              <w:trPr>
                <w:trHeight w:val="266"/>
              </w:trPr>
              <w:tc>
                <w:tcPr>
                  <w:tcW w:w="0" w:type="auto"/>
                </w:tcPr>
                <w:p w:rsidR="007377B6" w:rsidRPr="00E213B0" w:rsidRDefault="007377B6" w:rsidP="00120294">
                  <w:pPr>
                    <w:autoSpaceDE w:val="0"/>
                    <w:autoSpaceDN w:val="0"/>
                    <w:adjustRightInd w:val="0"/>
                    <w:ind w:left="-108"/>
                    <w:rPr>
                      <w:rFonts w:ascii="Arial" w:eastAsiaTheme="minorHAnsi" w:hAnsi="Arial" w:cs="Arial"/>
                      <w:color w:val="000000"/>
                      <w:sz w:val="20"/>
                      <w:szCs w:val="20"/>
                      <w:lang w:val="en-US" w:eastAsia="en-US"/>
                    </w:rPr>
                  </w:pPr>
                  <w:r w:rsidRPr="00E213B0">
                    <w:rPr>
                      <w:rFonts w:ascii="Arial" w:eastAsiaTheme="minorHAnsi" w:hAnsi="Arial" w:cs="Arial"/>
                      <w:color w:val="000000"/>
                      <w:sz w:val="20"/>
                      <w:szCs w:val="20"/>
                      <w:lang w:val="en-US" w:eastAsia="en-US"/>
                    </w:rPr>
                    <w:t>Start Date of the Dual Doctoral Degree Program</w:t>
                  </w:r>
                </w:p>
              </w:tc>
            </w:tr>
          </w:tbl>
          <w:p w:rsidR="007377B6" w:rsidRPr="00E213B0" w:rsidRDefault="007377B6" w:rsidP="00120294">
            <w:pPr>
              <w:autoSpaceDE w:val="0"/>
              <w:autoSpaceDN w:val="0"/>
              <w:adjustRightInd w:val="0"/>
              <w:jc w:val="both"/>
              <w:rPr>
                <w:rFonts w:ascii="Arial" w:eastAsia="Calibri" w:hAnsi="Arial" w:cs="Arial"/>
                <w:color w:val="000000"/>
                <w:sz w:val="20"/>
                <w:szCs w:val="20"/>
                <w:lang w:val="en-US" w:eastAsia="pt-BR"/>
              </w:rPr>
            </w:pPr>
          </w:p>
        </w:tc>
        <w:tc>
          <w:tcPr>
            <w:tcW w:w="0" w:type="auto"/>
            <w:gridSpan w:val="2"/>
            <w:shd w:val="clear" w:color="auto" w:fill="auto"/>
          </w:tcPr>
          <w:p w:rsidR="007377B6" w:rsidRPr="00E213B0" w:rsidRDefault="007377B6" w:rsidP="00120294">
            <w:pPr>
              <w:autoSpaceDE w:val="0"/>
              <w:autoSpaceDN w:val="0"/>
              <w:adjustRightInd w:val="0"/>
              <w:jc w:val="both"/>
              <w:rPr>
                <w:rFonts w:ascii="Arial" w:eastAsia="Calibri" w:hAnsi="Arial" w:cs="Arial"/>
                <w:b/>
                <w:bCs/>
                <w:color w:val="000000"/>
                <w:sz w:val="20"/>
                <w:szCs w:val="20"/>
                <w:lang w:val="en-US" w:eastAsia="pt-BR"/>
              </w:rPr>
            </w:pPr>
          </w:p>
        </w:tc>
      </w:tr>
      <w:tr w:rsidR="007377B6" w:rsidRPr="002019D3" w:rsidTr="00120294">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2488"/>
            </w:tblGrid>
            <w:tr w:rsidR="007377B6" w:rsidRPr="002019D3" w:rsidTr="00120294">
              <w:trPr>
                <w:trHeight w:val="110"/>
              </w:trPr>
              <w:tc>
                <w:tcPr>
                  <w:tcW w:w="0" w:type="auto"/>
                </w:tcPr>
                <w:p w:rsidR="007377B6" w:rsidRPr="007377B6" w:rsidRDefault="007377B6" w:rsidP="00120294">
                  <w:pPr>
                    <w:pStyle w:val="Default"/>
                    <w:ind w:left="-108"/>
                    <w:rPr>
                      <w:sz w:val="20"/>
                      <w:szCs w:val="20"/>
                      <w:lang w:val="en-US"/>
                    </w:rPr>
                  </w:pPr>
                  <w:r w:rsidRPr="007377B6">
                    <w:rPr>
                      <w:sz w:val="20"/>
                      <w:szCs w:val="20"/>
                      <w:lang w:val="en-US"/>
                    </w:rPr>
                    <w:t xml:space="preserve">Expected Completion Date </w:t>
                  </w:r>
                </w:p>
              </w:tc>
            </w:tr>
          </w:tbl>
          <w:p w:rsidR="007377B6" w:rsidRPr="00E213B0" w:rsidRDefault="007377B6" w:rsidP="001102A2">
            <w:pPr>
              <w:autoSpaceDE w:val="0"/>
              <w:autoSpaceDN w:val="0"/>
              <w:adjustRightInd w:val="0"/>
              <w:jc w:val="both"/>
              <w:rPr>
                <w:rFonts w:ascii="Arial" w:eastAsia="Calibri" w:hAnsi="Arial" w:cs="Arial"/>
                <w:b/>
                <w:bCs/>
                <w:color w:val="000000"/>
                <w:sz w:val="20"/>
                <w:szCs w:val="20"/>
                <w:lang w:val="en-US" w:eastAsia="pt-BR"/>
              </w:rPr>
            </w:pPr>
            <w:r w:rsidRPr="00E213B0">
              <w:rPr>
                <w:rFonts w:ascii="Arial" w:eastAsia="Calibri" w:hAnsi="Arial" w:cs="Arial"/>
                <w:color w:val="000000"/>
                <w:sz w:val="20"/>
                <w:szCs w:val="20"/>
                <w:lang w:val="en-US" w:eastAsia="pt-BR"/>
              </w:rPr>
              <w:t>(Note: can</w:t>
            </w:r>
            <w:r w:rsidR="001102A2">
              <w:rPr>
                <w:rFonts w:ascii="Arial" w:eastAsia="Calibri" w:hAnsi="Arial" w:cs="Arial"/>
                <w:color w:val="000000"/>
                <w:sz w:val="20"/>
                <w:szCs w:val="20"/>
                <w:lang w:val="en-US" w:eastAsia="pt-BR"/>
              </w:rPr>
              <w:t>’t</w:t>
            </w:r>
            <w:r w:rsidRPr="00E213B0">
              <w:rPr>
                <w:rFonts w:ascii="Arial" w:eastAsia="Calibri" w:hAnsi="Arial" w:cs="Arial"/>
                <w:color w:val="000000"/>
                <w:sz w:val="20"/>
                <w:szCs w:val="20"/>
                <w:lang w:val="en-US" w:eastAsia="pt-BR"/>
              </w:rPr>
              <w:t xml:space="preserve"> be later than the date of  </w:t>
            </w:r>
            <w:proofErr w:type="spellStart"/>
            <w:r w:rsidRPr="00E213B0">
              <w:rPr>
                <w:rFonts w:ascii="Arial" w:eastAsia="Calibri" w:hAnsi="Arial" w:cs="Arial"/>
                <w:color w:val="000000"/>
                <w:sz w:val="20"/>
                <w:szCs w:val="20"/>
                <w:lang w:val="en-US" w:eastAsia="pt-BR"/>
              </w:rPr>
              <w:t>complection</w:t>
            </w:r>
            <w:proofErr w:type="spellEnd"/>
            <w:r w:rsidRPr="00E213B0">
              <w:rPr>
                <w:rFonts w:ascii="Arial" w:eastAsia="Calibri" w:hAnsi="Arial" w:cs="Arial"/>
                <w:color w:val="000000"/>
                <w:sz w:val="20"/>
                <w:szCs w:val="20"/>
                <w:lang w:val="en-US" w:eastAsia="pt-BR"/>
              </w:rPr>
              <w:t xml:space="preserve"> academic program of the student)</w:t>
            </w:r>
          </w:p>
        </w:tc>
        <w:tc>
          <w:tcPr>
            <w:tcW w:w="0" w:type="auto"/>
            <w:gridSpan w:val="2"/>
            <w:shd w:val="clear" w:color="auto" w:fill="auto"/>
          </w:tcPr>
          <w:p w:rsidR="007377B6" w:rsidRPr="00E213B0" w:rsidRDefault="007377B6" w:rsidP="00120294">
            <w:pPr>
              <w:autoSpaceDE w:val="0"/>
              <w:autoSpaceDN w:val="0"/>
              <w:adjustRightInd w:val="0"/>
              <w:jc w:val="both"/>
              <w:rPr>
                <w:rFonts w:ascii="Arial" w:eastAsia="Calibri" w:hAnsi="Arial" w:cs="Arial"/>
                <w:b/>
                <w:bCs/>
                <w:color w:val="000000"/>
                <w:sz w:val="20"/>
                <w:szCs w:val="20"/>
                <w:lang w:val="en-US" w:eastAsia="pt-BR"/>
              </w:rPr>
            </w:pPr>
          </w:p>
        </w:tc>
      </w:tr>
      <w:tr w:rsidR="007377B6" w:rsidRPr="002019D3" w:rsidTr="00120294">
        <w:trPr>
          <w:trHeight w:val="270"/>
        </w:trPr>
        <w:tc>
          <w:tcPr>
            <w:tcW w:w="0" w:type="auto"/>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3177"/>
            </w:tblGrid>
            <w:tr w:rsidR="007377B6" w:rsidRPr="00DE4316" w:rsidTr="00120294">
              <w:trPr>
                <w:trHeight w:val="110"/>
              </w:trPr>
              <w:tc>
                <w:tcPr>
                  <w:tcW w:w="0" w:type="auto"/>
                </w:tcPr>
                <w:p w:rsidR="007377B6" w:rsidRPr="00E213B0" w:rsidRDefault="007377B6" w:rsidP="00120294">
                  <w:pPr>
                    <w:autoSpaceDE w:val="0"/>
                    <w:autoSpaceDN w:val="0"/>
                    <w:adjustRightInd w:val="0"/>
                    <w:ind w:left="-108"/>
                    <w:rPr>
                      <w:rFonts w:ascii="Arial" w:eastAsiaTheme="minorHAnsi" w:hAnsi="Arial" w:cs="Arial"/>
                      <w:color w:val="000000"/>
                      <w:sz w:val="20"/>
                      <w:szCs w:val="20"/>
                      <w:lang w:val="en-US" w:eastAsia="en-US"/>
                    </w:rPr>
                  </w:pPr>
                  <w:r w:rsidRPr="00E213B0">
                    <w:rPr>
                      <w:rFonts w:ascii="Arial" w:eastAsiaTheme="minorHAnsi" w:hAnsi="Arial" w:cs="Arial"/>
                      <w:color w:val="000000"/>
                      <w:sz w:val="20"/>
                      <w:szCs w:val="20"/>
                      <w:lang w:val="en-US" w:eastAsia="en-US"/>
                    </w:rPr>
                    <w:t xml:space="preserve"> Dates of Study at Each Institution. </w:t>
                  </w:r>
                </w:p>
              </w:tc>
            </w:tr>
          </w:tbl>
          <w:p w:rsidR="007377B6" w:rsidRPr="00E213B0" w:rsidRDefault="007377B6" w:rsidP="00120294">
            <w:pPr>
              <w:autoSpaceDE w:val="0"/>
              <w:autoSpaceDN w:val="0"/>
              <w:adjustRightInd w:val="0"/>
              <w:jc w:val="both"/>
              <w:rPr>
                <w:rFonts w:ascii="Arial" w:eastAsia="Calibri" w:hAnsi="Arial" w:cs="Arial"/>
                <w:color w:val="000000"/>
                <w:sz w:val="20"/>
                <w:szCs w:val="20"/>
                <w:lang w:val="en-US" w:eastAsia="pt-BR"/>
              </w:rPr>
            </w:pPr>
          </w:p>
        </w:tc>
        <w:tc>
          <w:tcPr>
            <w:tcW w:w="0" w:type="auto"/>
            <w:shd w:val="clear" w:color="auto" w:fill="auto"/>
          </w:tcPr>
          <w:p w:rsidR="007377B6" w:rsidRPr="002019D3" w:rsidRDefault="007377B6" w:rsidP="00120294">
            <w:pPr>
              <w:autoSpaceDE w:val="0"/>
              <w:autoSpaceDN w:val="0"/>
              <w:adjustRightInd w:val="0"/>
              <w:jc w:val="center"/>
              <w:rPr>
                <w:rFonts w:ascii="Arial" w:eastAsia="Calibri" w:hAnsi="Arial" w:cs="Arial"/>
                <w:bCs/>
                <w:color w:val="000000"/>
                <w:sz w:val="20"/>
                <w:szCs w:val="20"/>
                <w:lang w:val="pt-BR" w:eastAsia="pt-BR"/>
              </w:rPr>
            </w:pPr>
            <w:r w:rsidRPr="002019D3">
              <w:rPr>
                <w:rFonts w:ascii="Arial" w:eastAsia="Calibri" w:hAnsi="Arial" w:cs="Arial"/>
                <w:bCs/>
                <w:color w:val="000000"/>
                <w:sz w:val="20"/>
                <w:szCs w:val="20"/>
                <w:lang w:val="pt-BR" w:eastAsia="pt-BR"/>
              </w:rPr>
              <w:t>UNICAMP</w:t>
            </w: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Name</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of</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Foreign</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University</w:t>
            </w:r>
            <w:proofErr w:type="spellEnd"/>
            <w:r w:rsidRPr="002019D3">
              <w:rPr>
                <w:rFonts w:ascii="Arial" w:eastAsia="Calibri" w:hAnsi="Arial" w:cs="Arial"/>
                <w:color w:val="000000"/>
                <w:sz w:val="20"/>
                <w:szCs w:val="20"/>
                <w:lang w:val="pt-BR" w:eastAsia="pt-BR"/>
              </w:rPr>
              <w:t>)</w:t>
            </w:r>
          </w:p>
        </w:tc>
      </w:tr>
      <w:tr w:rsidR="007377B6" w:rsidRPr="002019D3" w:rsidTr="00120294">
        <w:trPr>
          <w:trHeight w:val="270"/>
        </w:trPr>
        <w:tc>
          <w:tcPr>
            <w:tcW w:w="0" w:type="auto"/>
            <w:vMerge/>
            <w:shd w:val="clear" w:color="auto" w:fill="auto"/>
          </w:tcPr>
          <w:p w:rsidR="007377B6" w:rsidRPr="002019D3" w:rsidRDefault="007377B6" w:rsidP="00120294">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r>
      <w:tr w:rsidR="007377B6" w:rsidRPr="002019D3" w:rsidTr="00120294">
        <w:tc>
          <w:tcPr>
            <w:tcW w:w="0" w:type="auto"/>
            <w:shd w:val="clear" w:color="auto" w:fill="BFBFBF"/>
          </w:tcPr>
          <w:p w:rsidR="007377B6" w:rsidRPr="002019D3" w:rsidRDefault="007377B6" w:rsidP="00120294">
            <w:pPr>
              <w:autoSpaceDE w:val="0"/>
              <w:autoSpaceDN w:val="0"/>
              <w:adjustRightInd w:val="0"/>
              <w:jc w:val="both"/>
              <w:rPr>
                <w:rFonts w:ascii="Arial" w:eastAsia="Calibri" w:hAnsi="Arial" w:cs="Arial"/>
                <w:sz w:val="20"/>
                <w:szCs w:val="20"/>
                <w:lang w:val="pt-BR" w:eastAsia="pt-BR"/>
              </w:rPr>
            </w:pPr>
          </w:p>
        </w:tc>
        <w:tc>
          <w:tcPr>
            <w:tcW w:w="0" w:type="auto"/>
            <w:gridSpan w:val="2"/>
            <w:shd w:val="clear" w:color="auto" w:fill="BFBFBF"/>
          </w:tcPr>
          <w:p w:rsidR="007377B6" w:rsidRPr="002019D3" w:rsidRDefault="007377B6" w:rsidP="00120294">
            <w:pPr>
              <w:autoSpaceDE w:val="0"/>
              <w:autoSpaceDN w:val="0"/>
              <w:adjustRightInd w:val="0"/>
              <w:jc w:val="both"/>
              <w:rPr>
                <w:rFonts w:ascii="Arial" w:eastAsia="Calibri" w:hAnsi="Arial" w:cs="Arial"/>
                <w:b/>
                <w:bCs/>
                <w:color w:val="BFBFBF"/>
                <w:sz w:val="20"/>
                <w:szCs w:val="20"/>
                <w:lang w:val="pt-BR" w:eastAsia="pt-BR"/>
              </w:rPr>
            </w:pPr>
          </w:p>
        </w:tc>
      </w:tr>
      <w:tr w:rsidR="007377B6" w:rsidRPr="002019D3" w:rsidTr="00120294">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1754"/>
            </w:tblGrid>
            <w:tr w:rsidR="007377B6" w:rsidRPr="00DE4316" w:rsidTr="00120294">
              <w:trPr>
                <w:trHeight w:val="110"/>
              </w:trPr>
              <w:tc>
                <w:tcPr>
                  <w:tcW w:w="0" w:type="auto"/>
                </w:tcPr>
                <w:p w:rsidR="007377B6" w:rsidRPr="00DE4316" w:rsidRDefault="007377B6" w:rsidP="00120294">
                  <w:pPr>
                    <w:autoSpaceDE w:val="0"/>
                    <w:autoSpaceDN w:val="0"/>
                    <w:adjustRightInd w:val="0"/>
                    <w:ind w:left="-108"/>
                    <w:rPr>
                      <w:rFonts w:ascii="Arial" w:eastAsiaTheme="minorHAnsi" w:hAnsi="Arial" w:cs="Arial"/>
                      <w:color w:val="000000"/>
                      <w:sz w:val="20"/>
                      <w:szCs w:val="20"/>
                      <w:lang w:val="pt-BR" w:eastAsia="en-US"/>
                    </w:rPr>
                  </w:pPr>
                  <w:r w:rsidRPr="00DE4316">
                    <w:rPr>
                      <w:rFonts w:ascii="Arial" w:eastAsiaTheme="minorHAnsi" w:hAnsi="Arial" w:cs="Arial"/>
                      <w:color w:val="000000"/>
                      <w:sz w:val="20"/>
                      <w:szCs w:val="20"/>
                      <w:lang w:val="pt-BR" w:eastAsia="en-US"/>
                    </w:rPr>
                    <w:t xml:space="preserve"> Supervisor </w:t>
                  </w:r>
                  <w:proofErr w:type="spellStart"/>
                  <w:r w:rsidRPr="00DE4316">
                    <w:rPr>
                      <w:rFonts w:ascii="Arial" w:eastAsiaTheme="minorHAnsi" w:hAnsi="Arial" w:cs="Arial"/>
                      <w:color w:val="000000"/>
                      <w:sz w:val="20"/>
                      <w:szCs w:val="20"/>
                      <w:lang w:val="pt-BR" w:eastAsia="en-US"/>
                    </w:rPr>
                    <w:t>details</w:t>
                  </w:r>
                  <w:proofErr w:type="spellEnd"/>
                </w:p>
              </w:tc>
            </w:tr>
          </w:tbl>
          <w:p w:rsidR="007377B6" w:rsidRPr="002019D3" w:rsidRDefault="007377B6" w:rsidP="00120294">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center"/>
              <w:rPr>
                <w:rFonts w:ascii="Arial" w:eastAsia="Calibri" w:hAnsi="Arial" w:cs="Arial"/>
                <w:b/>
                <w:bCs/>
                <w:color w:val="000000"/>
                <w:sz w:val="20"/>
                <w:szCs w:val="20"/>
                <w:lang w:val="pt-BR" w:eastAsia="pt-BR"/>
              </w:rPr>
            </w:pPr>
            <w:r w:rsidRPr="002019D3">
              <w:rPr>
                <w:rFonts w:ascii="Arial" w:eastAsia="Calibri" w:hAnsi="Arial" w:cs="Arial"/>
                <w:bCs/>
                <w:color w:val="000000"/>
                <w:sz w:val="20"/>
                <w:szCs w:val="20"/>
                <w:lang w:val="pt-BR" w:eastAsia="pt-BR"/>
              </w:rPr>
              <w:t>UNICAMP</w:t>
            </w: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r w:rsidRPr="002019D3">
              <w:rPr>
                <w:rFonts w:ascii="Arial" w:eastAsia="Calibri" w:hAnsi="Arial" w:cs="Arial"/>
                <w:color w:val="000000"/>
                <w:sz w:val="20"/>
                <w:szCs w:val="20"/>
                <w:lang w:val="pt-BR" w:eastAsia="pt-BR"/>
              </w:rPr>
              <w:t>(</w:t>
            </w:r>
            <w:proofErr w:type="spellStart"/>
            <w:r w:rsidRPr="002019D3">
              <w:rPr>
                <w:rFonts w:ascii="Arial" w:eastAsia="Calibri" w:hAnsi="Arial" w:cs="Arial"/>
                <w:color w:val="000000"/>
                <w:sz w:val="20"/>
                <w:szCs w:val="20"/>
                <w:lang w:val="pt-BR" w:eastAsia="pt-BR"/>
              </w:rPr>
              <w:t>Name</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of</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Foreign</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University</w:t>
            </w:r>
            <w:proofErr w:type="spellEnd"/>
            <w:r w:rsidRPr="002019D3">
              <w:rPr>
                <w:rFonts w:ascii="Arial" w:eastAsia="Calibri" w:hAnsi="Arial" w:cs="Arial"/>
                <w:color w:val="000000"/>
                <w:sz w:val="20"/>
                <w:szCs w:val="20"/>
                <w:lang w:val="pt-BR" w:eastAsia="pt-BR"/>
              </w:rPr>
              <w:t>)</w:t>
            </w:r>
          </w:p>
        </w:tc>
      </w:tr>
      <w:tr w:rsidR="007377B6" w:rsidRPr="002019D3" w:rsidTr="00120294">
        <w:tc>
          <w:tcPr>
            <w:tcW w:w="0" w:type="auto"/>
            <w:shd w:val="clear" w:color="auto" w:fill="auto"/>
          </w:tcPr>
          <w:p w:rsidR="007377B6" w:rsidRPr="00DE4316" w:rsidRDefault="007377B6" w:rsidP="00120294">
            <w:pPr>
              <w:autoSpaceDE w:val="0"/>
              <w:autoSpaceDN w:val="0"/>
              <w:adjustRightInd w:val="0"/>
              <w:rPr>
                <w:rFonts w:ascii="Arial" w:eastAsiaTheme="minorHAnsi" w:hAnsi="Arial" w:cs="Arial"/>
                <w:color w:val="000000"/>
                <w:sz w:val="20"/>
                <w:szCs w:val="20"/>
                <w:lang w:val="pt-BR" w:eastAsia="en-US"/>
              </w:rPr>
            </w:pPr>
          </w:p>
          <w:tbl>
            <w:tblPr>
              <w:tblW w:w="0" w:type="auto"/>
              <w:tblBorders>
                <w:top w:val="nil"/>
                <w:left w:val="nil"/>
                <w:bottom w:val="nil"/>
                <w:right w:val="nil"/>
              </w:tblBorders>
              <w:tblLook w:val="0000" w:firstRow="0" w:lastRow="0" w:firstColumn="0" w:lastColumn="0" w:noHBand="0" w:noVBand="0"/>
            </w:tblPr>
            <w:tblGrid>
              <w:gridCol w:w="1709"/>
            </w:tblGrid>
            <w:tr w:rsidR="007377B6" w:rsidRPr="00DE4316" w:rsidTr="00120294">
              <w:trPr>
                <w:trHeight w:val="110"/>
              </w:trPr>
              <w:tc>
                <w:tcPr>
                  <w:tcW w:w="0" w:type="auto"/>
                </w:tcPr>
                <w:p w:rsidR="007377B6" w:rsidRPr="00DE4316" w:rsidRDefault="007377B6" w:rsidP="00120294">
                  <w:pPr>
                    <w:autoSpaceDE w:val="0"/>
                    <w:autoSpaceDN w:val="0"/>
                    <w:adjustRightInd w:val="0"/>
                    <w:ind w:left="-108"/>
                    <w:rPr>
                      <w:rFonts w:ascii="Arial" w:eastAsiaTheme="minorHAnsi" w:hAnsi="Arial" w:cs="Arial"/>
                      <w:color w:val="000000"/>
                      <w:sz w:val="20"/>
                      <w:szCs w:val="20"/>
                      <w:lang w:val="pt-BR" w:eastAsia="en-US"/>
                    </w:rPr>
                  </w:pPr>
                  <w:r w:rsidRPr="00DE4316">
                    <w:rPr>
                      <w:rFonts w:ascii="Arial" w:eastAsiaTheme="minorHAnsi" w:hAnsi="Arial" w:cs="Arial"/>
                      <w:color w:val="000000"/>
                      <w:sz w:val="20"/>
                      <w:szCs w:val="20"/>
                      <w:lang w:val="pt-BR" w:eastAsia="en-US"/>
                    </w:rPr>
                    <w:t xml:space="preserve"> Supervisor </w:t>
                  </w:r>
                  <w:proofErr w:type="spellStart"/>
                  <w:r w:rsidRPr="00DE4316">
                    <w:rPr>
                      <w:rFonts w:ascii="Arial" w:eastAsiaTheme="minorHAnsi" w:hAnsi="Arial" w:cs="Arial"/>
                      <w:color w:val="000000"/>
                      <w:sz w:val="20"/>
                      <w:szCs w:val="20"/>
                      <w:lang w:val="pt-BR" w:eastAsia="en-US"/>
                    </w:rPr>
                    <w:t>Name</w:t>
                  </w:r>
                  <w:proofErr w:type="spellEnd"/>
                  <w:r w:rsidRPr="00DE4316">
                    <w:rPr>
                      <w:rFonts w:ascii="Arial" w:eastAsiaTheme="minorHAnsi" w:hAnsi="Arial" w:cs="Arial"/>
                      <w:color w:val="000000"/>
                      <w:sz w:val="20"/>
                      <w:szCs w:val="20"/>
                      <w:lang w:val="pt-BR" w:eastAsia="en-US"/>
                    </w:rPr>
                    <w:t xml:space="preserve"> </w:t>
                  </w:r>
                </w:p>
              </w:tc>
            </w:tr>
          </w:tbl>
          <w:p w:rsidR="007377B6" w:rsidRPr="002019D3" w:rsidRDefault="007377B6" w:rsidP="00120294">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r>
      <w:tr w:rsidR="007377B6" w:rsidRPr="002019D3" w:rsidTr="00120294">
        <w:tc>
          <w:tcPr>
            <w:tcW w:w="0" w:type="auto"/>
            <w:shd w:val="clear" w:color="auto" w:fill="auto"/>
          </w:tcPr>
          <w:p w:rsidR="007377B6" w:rsidRPr="00DE4316" w:rsidRDefault="007377B6" w:rsidP="00120294">
            <w:pPr>
              <w:autoSpaceDE w:val="0"/>
              <w:autoSpaceDN w:val="0"/>
              <w:adjustRightInd w:val="0"/>
              <w:rPr>
                <w:rFonts w:ascii="Arial" w:eastAsiaTheme="minorHAnsi" w:hAnsi="Arial" w:cs="Arial"/>
                <w:color w:val="000000"/>
                <w:sz w:val="20"/>
                <w:szCs w:val="20"/>
                <w:lang w:val="pt-BR" w:eastAsia="en-US"/>
              </w:rPr>
            </w:pPr>
          </w:p>
          <w:tbl>
            <w:tblPr>
              <w:tblW w:w="0" w:type="auto"/>
              <w:tblBorders>
                <w:top w:val="nil"/>
                <w:left w:val="nil"/>
                <w:bottom w:val="nil"/>
                <w:right w:val="nil"/>
              </w:tblBorders>
              <w:tblLook w:val="0000" w:firstRow="0" w:lastRow="0" w:firstColumn="0" w:lastColumn="0" w:noHBand="0" w:noVBand="0"/>
            </w:tblPr>
            <w:tblGrid>
              <w:gridCol w:w="976"/>
            </w:tblGrid>
            <w:tr w:rsidR="007377B6" w:rsidRPr="00DE4316" w:rsidTr="00120294">
              <w:trPr>
                <w:trHeight w:val="110"/>
              </w:trPr>
              <w:tc>
                <w:tcPr>
                  <w:tcW w:w="0" w:type="auto"/>
                </w:tcPr>
                <w:p w:rsidR="007377B6" w:rsidRPr="00DE4316" w:rsidRDefault="007377B6" w:rsidP="00120294">
                  <w:pPr>
                    <w:autoSpaceDE w:val="0"/>
                    <w:autoSpaceDN w:val="0"/>
                    <w:adjustRightInd w:val="0"/>
                    <w:ind w:left="-108"/>
                    <w:rPr>
                      <w:rFonts w:ascii="Arial" w:eastAsiaTheme="minorHAnsi" w:hAnsi="Arial" w:cs="Arial"/>
                      <w:color w:val="000000"/>
                      <w:sz w:val="20"/>
                      <w:szCs w:val="20"/>
                      <w:lang w:val="pt-BR" w:eastAsia="en-US"/>
                    </w:rPr>
                  </w:pPr>
                  <w:r w:rsidRPr="00DE4316">
                    <w:rPr>
                      <w:rFonts w:ascii="Arial" w:eastAsiaTheme="minorHAnsi" w:hAnsi="Arial" w:cs="Arial"/>
                      <w:color w:val="000000"/>
                      <w:sz w:val="20"/>
                      <w:szCs w:val="20"/>
                      <w:lang w:val="pt-BR" w:eastAsia="en-US"/>
                    </w:rPr>
                    <w:t xml:space="preserve"> </w:t>
                  </w:r>
                  <w:proofErr w:type="spellStart"/>
                  <w:r w:rsidRPr="00DE4316">
                    <w:rPr>
                      <w:rFonts w:ascii="Arial" w:eastAsiaTheme="minorHAnsi" w:hAnsi="Arial" w:cs="Arial"/>
                      <w:color w:val="000000"/>
                      <w:sz w:val="20"/>
                      <w:szCs w:val="20"/>
                      <w:lang w:val="pt-BR" w:eastAsia="en-US"/>
                    </w:rPr>
                    <w:t>Affiliation</w:t>
                  </w:r>
                  <w:proofErr w:type="spellEnd"/>
                  <w:r w:rsidRPr="00DE4316">
                    <w:rPr>
                      <w:rFonts w:ascii="Arial" w:eastAsiaTheme="minorHAnsi" w:hAnsi="Arial" w:cs="Arial"/>
                      <w:color w:val="000000"/>
                      <w:sz w:val="20"/>
                      <w:szCs w:val="20"/>
                      <w:lang w:val="pt-BR" w:eastAsia="en-US"/>
                    </w:rPr>
                    <w:t xml:space="preserve"> </w:t>
                  </w:r>
                </w:p>
              </w:tc>
            </w:tr>
          </w:tbl>
          <w:p w:rsidR="007377B6" w:rsidRPr="002019D3" w:rsidRDefault="007377B6" w:rsidP="00120294">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r>
      <w:tr w:rsidR="007377B6" w:rsidRPr="002019D3" w:rsidTr="00120294">
        <w:tc>
          <w:tcPr>
            <w:tcW w:w="0" w:type="auto"/>
            <w:shd w:val="clear" w:color="auto" w:fill="auto"/>
          </w:tcPr>
          <w:p w:rsidR="007377B6" w:rsidRPr="002019D3" w:rsidRDefault="007377B6" w:rsidP="00120294">
            <w:pPr>
              <w:pStyle w:val="Default"/>
              <w:jc w:val="both"/>
              <w:rPr>
                <w:sz w:val="20"/>
                <w:szCs w:val="20"/>
              </w:rPr>
            </w:pPr>
            <w:r>
              <w:rPr>
                <w:sz w:val="20"/>
                <w:szCs w:val="20"/>
              </w:rPr>
              <w:t xml:space="preserve"> </w:t>
            </w:r>
            <w:proofErr w:type="spellStart"/>
            <w:r w:rsidRPr="002019D3">
              <w:rPr>
                <w:sz w:val="20"/>
                <w:szCs w:val="20"/>
              </w:rPr>
              <w:t>Area</w:t>
            </w:r>
            <w:proofErr w:type="spellEnd"/>
            <w:r w:rsidRPr="002019D3">
              <w:rPr>
                <w:sz w:val="20"/>
                <w:szCs w:val="20"/>
              </w:rPr>
              <w:t xml:space="preserve"> </w:t>
            </w:r>
            <w:proofErr w:type="spellStart"/>
            <w:r w:rsidRPr="002019D3">
              <w:rPr>
                <w:sz w:val="20"/>
                <w:szCs w:val="20"/>
              </w:rPr>
              <w:t>of</w:t>
            </w:r>
            <w:proofErr w:type="spellEnd"/>
            <w:r w:rsidRPr="002019D3">
              <w:rPr>
                <w:sz w:val="20"/>
                <w:szCs w:val="20"/>
              </w:rPr>
              <w:t xml:space="preserve"> </w:t>
            </w:r>
            <w:proofErr w:type="spellStart"/>
            <w:r w:rsidRPr="002019D3">
              <w:rPr>
                <w:sz w:val="20"/>
                <w:szCs w:val="20"/>
              </w:rPr>
              <w:t>Research</w:t>
            </w:r>
            <w:proofErr w:type="spellEnd"/>
            <w:r w:rsidRPr="002019D3">
              <w:rPr>
                <w:sz w:val="20"/>
                <w:szCs w:val="20"/>
              </w:rPr>
              <w:t xml:space="preserve"> </w:t>
            </w:r>
          </w:p>
          <w:p w:rsidR="007377B6" w:rsidRPr="002019D3" w:rsidRDefault="007377B6" w:rsidP="00120294">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r>
      <w:tr w:rsidR="007377B6" w:rsidRPr="002019D3" w:rsidTr="00120294">
        <w:tc>
          <w:tcPr>
            <w:tcW w:w="0" w:type="auto"/>
            <w:shd w:val="clear" w:color="auto" w:fill="auto"/>
          </w:tcPr>
          <w:p w:rsidR="007377B6" w:rsidRPr="002019D3" w:rsidRDefault="007377B6" w:rsidP="00120294">
            <w:pPr>
              <w:pStyle w:val="Default"/>
              <w:jc w:val="both"/>
              <w:rPr>
                <w:sz w:val="20"/>
                <w:szCs w:val="20"/>
              </w:rPr>
            </w:pPr>
            <w:r>
              <w:rPr>
                <w:sz w:val="20"/>
                <w:szCs w:val="20"/>
              </w:rPr>
              <w:t xml:space="preserve"> </w:t>
            </w:r>
            <w:r w:rsidRPr="002019D3">
              <w:rPr>
                <w:sz w:val="20"/>
                <w:szCs w:val="20"/>
              </w:rPr>
              <w:t xml:space="preserve">Supervisor E-Mail </w:t>
            </w:r>
          </w:p>
          <w:p w:rsidR="007377B6" w:rsidRPr="002019D3" w:rsidRDefault="007377B6" w:rsidP="00120294">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r>
      <w:tr w:rsidR="007377B6" w:rsidRPr="002019D3" w:rsidTr="00120294">
        <w:tc>
          <w:tcPr>
            <w:tcW w:w="0" w:type="auto"/>
            <w:gridSpan w:val="3"/>
            <w:shd w:val="clear" w:color="auto" w:fill="BFBFBF"/>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r>
      <w:tr w:rsidR="007377B6" w:rsidRPr="002019D3" w:rsidTr="00120294">
        <w:tc>
          <w:tcPr>
            <w:tcW w:w="0" w:type="auto"/>
            <w:gridSpan w:val="3"/>
            <w:shd w:val="clear" w:color="auto" w:fill="auto"/>
          </w:tcPr>
          <w:p w:rsidR="007377B6" w:rsidRPr="002019D3" w:rsidRDefault="007377B6" w:rsidP="00120294">
            <w:pPr>
              <w:pStyle w:val="Default"/>
              <w:jc w:val="center"/>
              <w:rPr>
                <w:sz w:val="20"/>
                <w:szCs w:val="20"/>
              </w:rPr>
            </w:pPr>
            <w:r w:rsidRPr="002019D3">
              <w:rPr>
                <w:sz w:val="20"/>
                <w:szCs w:val="20"/>
              </w:rPr>
              <w:t xml:space="preserve">Financial </w:t>
            </w:r>
            <w:proofErr w:type="spellStart"/>
            <w:r w:rsidRPr="002019D3">
              <w:rPr>
                <w:sz w:val="20"/>
                <w:szCs w:val="20"/>
              </w:rPr>
              <w:t>Commitments</w:t>
            </w:r>
            <w:proofErr w:type="spellEnd"/>
            <w:r w:rsidRPr="002019D3">
              <w:rPr>
                <w:sz w:val="20"/>
                <w:szCs w:val="20"/>
              </w:rPr>
              <w:t xml:space="preserve"> </w:t>
            </w:r>
          </w:p>
          <w:p w:rsidR="007377B6" w:rsidRPr="002019D3" w:rsidRDefault="007377B6" w:rsidP="00120294">
            <w:pPr>
              <w:autoSpaceDE w:val="0"/>
              <w:autoSpaceDN w:val="0"/>
              <w:adjustRightInd w:val="0"/>
              <w:jc w:val="center"/>
              <w:rPr>
                <w:rFonts w:ascii="Arial" w:eastAsia="Calibri" w:hAnsi="Arial" w:cs="Arial"/>
                <w:b/>
                <w:bCs/>
                <w:color w:val="000000"/>
                <w:sz w:val="20"/>
                <w:szCs w:val="20"/>
                <w:lang w:val="pt-BR" w:eastAsia="pt-BR"/>
              </w:rPr>
            </w:pPr>
          </w:p>
        </w:tc>
      </w:tr>
      <w:tr w:rsidR="007377B6" w:rsidRPr="002019D3" w:rsidTr="00120294">
        <w:tc>
          <w:tcPr>
            <w:tcW w:w="0" w:type="auto"/>
            <w:shd w:val="clear" w:color="auto" w:fill="auto"/>
          </w:tcPr>
          <w:p w:rsidR="007377B6" w:rsidRPr="002019D3" w:rsidRDefault="007377B6" w:rsidP="00120294">
            <w:pPr>
              <w:pStyle w:val="Default"/>
              <w:rPr>
                <w:sz w:val="20"/>
                <w:szCs w:val="20"/>
              </w:rPr>
            </w:pPr>
            <w:proofErr w:type="spellStart"/>
            <w:r w:rsidRPr="002019D3">
              <w:rPr>
                <w:sz w:val="20"/>
                <w:szCs w:val="20"/>
              </w:rPr>
              <w:t>Scholarship</w:t>
            </w:r>
            <w:proofErr w:type="spellEnd"/>
            <w:r w:rsidRPr="002019D3">
              <w:rPr>
                <w:sz w:val="20"/>
                <w:szCs w:val="20"/>
              </w:rPr>
              <w:t>/</w:t>
            </w:r>
            <w:proofErr w:type="spellStart"/>
            <w:r w:rsidRPr="002019D3">
              <w:rPr>
                <w:sz w:val="20"/>
                <w:szCs w:val="20"/>
              </w:rPr>
              <w:t>Stipend</w:t>
            </w:r>
            <w:proofErr w:type="spellEnd"/>
            <w:r w:rsidRPr="002019D3">
              <w:rPr>
                <w:sz w:val="20"/>
                <w:szCs w:val="20"/>
              </w:rPr>
              <w:t xml:space="preserve"> (</w:t>
            </w:r>
            <w:proofErr w:type="spellStart"/>
            <w:proofErr w:type="gramStart"/>
            <w:r w:rsidRPr="002019D3">
              <w:rPr>
                <w:sz w:val="20"/>
                <w:szCs w:val="20"/>
              </w:rPr>
              <w:t>if</w:t>
            </w:r>
            <w:proofErr w:type="spellEnd"/>
            <w:proofErr w:type="gramEnd"/>
            <w:r w:rsidRPr="002019D3">
              <w:rPr>
                <w:sz w:val="20"/>
                <w:szCs w:val="20"/>
              </w:rPr>
              <w:t xml:space="preserve"> </w:t>
            </w:r>
            <w:proofErr w:type="spellStart"/>
            <w:r w:rsidRPr="002019D3">
              <w:rPr>
                <w:sz w:val="20"/>
                <w:szCs w:val="20"/>
              </w:rPr>
              <w:t>any</w:t>
            </w:r>
            <w:proofErr w:type="spellEnd"/>
            <w:r w:rsidRPr="002019D3">
              <w:rPr>
                <w:sz w:val="20"/>
                <w:szCs w:val="20"/>
              </w:rPr>
              <w:t>)</w:t>
            </w:r>
          </w:p>
          <w:p w:rsidR="007377B6" w:rsidRPr="002019D3" w:rsidRDefault="007377B6" w:rsidP="00120294">
            <w:pPr>
              <w:autoSpaceDE w:val="0"/>
              <w:autoSpaceDN w:val="0"/>
              <w:adjustRightInd w:val="0"/>
              <w:jc w:val="center"/>
              <w:rPr>
                <w:rFonts w:ascii="Arial" w:eastAsia="Calibri" w:hAnsi="Arial" w:cs="Arial"/>
                <w:bCs/>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center"/>
              <w:rPr>
                <w:rFonts w:ascii="Arial" w:eastAsia="Calibri" w:hAnsi="Arial" w:cs="Arial"/>
                <w:bCs/>
                <w:color w:val="000000"/>
                <w:sz w:val="20"/>
                <w:szCs w:val="20"/>
                <w:lang w:val="pt-BR" w:eastAsia="pt-BR"/>
              </w:rPr>
            </w:pPr>
            <w:r w:rsidRPr="002019D3">
              <w:rPr>
                <w:rFonts w:ascii="Arial" w:eastAsia="Calibri" w:hAnsi="Arial" w:cs="Arial"/>
                <w:bCs/>
                <w:color w:val="000000"/>
                <w:sz w:val="20"/>
                <w:szCs w:val="20"/>
                <w:lang w:val="pt-BR" w:eastAsia="pt-BR"/>
              </w:rPr>
              <w:t>UNICAMP</w:t>
            </w: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Name</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of</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Foreign</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University</w:t>
            </w:r>
            <w:proofErr w:type="spellEnd"/>
            <w:r w:rsidRPr="002019D3">
              <w:rPr>
                <w:rFonts w:ascii="Arial" w:eastAsia="Calibri" w:hAnsi="Arial" w:cs="Arial"/>
                <w:color w:val="000000"/>
                <w:sz w:val="20"/>
                <w:szCs w:val="20"/>
                <w:lang w:val="pt-BR" w:eastAsia="pt-BR"/>
              </w:rPr>
              <w:t>)</w:t>
            </w:r>
          </w:p>
        </w:tc>
      </w:tr>
      <w:tr w:rsidR="007377B6" w:rsidRPr="002019D3" w:rsidTr="00120294">
        <w:tc>
          <w:tcPr>
            <w:tcW w:w="0" w:type="auto"/>
            <w:gridSpan w:val="3"/>
            <w:shd w:val="clear" w:color="auto" w:fill="auto"/>
          </w:tcPr>
          <w:p w:rsidR="007377B6" w:rsidRPr="00E213B0" w:rsidRDefault="007377B6" w:rsidP="00120294">
            <w:pPr>
              <w:autoSpaceDE w:val="0"/>
              <w:autoSpaceDN w:val="0"/>
              <w:adjustRightInd w:val="0"/>
              <w:jc w:val="both"/>
              <w:rPr>
                <w:rFonts w:ascii="Arial" w:eastAsia="Calibri" w:hAnsi="Arial" w:cs="Arial"/>
                <w:b/>
                <w:bCs/>
                <w:color w:val="000000"/>
                <w:sz w:val="20"/>
                <w:szCs w:val="20"/>
                <w:lang w:val="en-US" w:eastAsia="pt-BR"/>
              </w:rPr>
            </w:pPr>
            <w:r w:rsidRPr="00E213B0">
              <w:rPr>
                <w:rFonts w:ascii="Arial" w:eastAsia="Calibri" w:hAnsi="Arial" w:cs="Arial"/>
                <w:bCs/>
                <w:color w:val="000000"/>
                <w:sz w:val="20"/>
                <w:szCs w:val="20"/>
                <w:lang w:val="en-US" w:eastAsia="pt-BR"/>
              </w:rPr>
              <w:t>If the student is not in receipt of scholarship or financial assistance, inform and will be maintained in the foreign country.</w:t>
            </w:r>
          </w:p>
        </w:tc>
      </w:tr>
      <w:tr w:rsidR="007377B6" w:rsidRPr="002019D3" w:rsidTr="00120294">
        <w:tc>
          <w:tcPr>
            <w:tcW w:w="0" w:type="auto"/>
            <w:gridSpan w:val="3"/>
            <w:shd w:val="clear" w:color="auto" w:fill="BFBFBF"/>
          </w:tcPr>
          <w:p w:rsidR="007377B6" w:rsidRPr="002019D3" w:rsidRDefault="007377B6" w:rsidP="00120294">
            <w:pPr>
              <w:autoSpaceDE w:val="0"/>
              <w:autoSpaceDN w:val="0"/>
              <w:adjustRightInd w:val="0"/>
              <w:jc w:val="center"/>
              <w:rPr>
                <w:rFonts w:ascii="Arial" w:eastAsia="Calibri" w:hAnsi="Arial" w:cs="Arial"/>
                <w:b/>
                <w:bCs/>
                <w:color w:val="000000"/>
                <w:sz w:val="20"/>
                <w:szCs w:val="20"/>
                <w:lang w:val="pt-BR" w:eastAsia="pt-BR"/>
              </w:rPr>
            </w:pPr>
            <w:r w:rsidRPr="002019D3">
              <w:rPr>
                <w:rFonts w:ascii="Arial" w:eastAsia="Calibri" w:hAnsi="Arial" w:cs="Arial"/>
                <w:b/>
                <w:bCs/>
                <w:color w:val="000000"/>
                <w:sz w:val="20"/>
                <w:szCs w:val="20"/>
                <w:lang w:val="pt-BR" w:eastAsia="pt-BR"/>
              </w:rPr>
              <w:t>DETALHES DO PROJETO</w:t>
            </w:r>
          </w:p>
        </w:tc>
      </w:tr>
      <w:tr w:rsidR="007377B6" w:rsidRPr="002019D3" w:rsidTr="00120294">
        <w:trPr>
          <w:trHeight w:val="547"/>
        </w:trPr>
        <w:tc>
          <w:tcPr>
            <w:tcW w:w="0" w:type="auto"/>
            <w:gridSpan w:val="3"/>
            <w:shd w:val="clear" w:color="auto" w:fill="auto"/>
          </w:tcPr>
          <w:p w:rsidR="007377B6" w:rsidRPr="002019D3" w:rsidRDefault="007377B6" w:rsidP="00120294">
            <w:pPr>
              <w:pStyle w:val="Default"/>
              <w:jc w:val="both"/>
              <w:rPr>
                <w:sz w:val="20"/>
                <w:szCs w:val="20"/>
              </w:rPr>
            </w:pPr>
            <w:proofErr w:type="spellStart"/>
            <w:r w:rsidRPr="002019D3">
              <w:rPr>
                <w:sz w:val="20"/>
                <w:szCs w:val="20"/>
              </w:rPr>
              <w:t>Proposed</w:t>
            </w:r>
            <w:proofErr w:type="spellEnd"/>
            <w:r w:rsidRPr="002019D3">
              <w:rPr>
                <w:sz w:val="20"/>
                <w:szCs w:val="20"/>
              </w:rPr>
              <w:t xml:space="preserve"> </w:t>
            </w:r>
            <w:proofErr w:type="spellStart"/>
            <w:r w:rsidRPr="002019D3">
              <w:rPr>
                <w:sz w:val="20"/>
                <w:szCs w:val="20"/>
              </w:rPr>
              <w:t>Thesis</w:t>
            </w:r>
            <w:proofErr w:type="spellEnd"/>
            <w:r w:rsidRPr="002019D3">
              <w:rPr>
                <w:sz w:val="20"/>
                <w:szCs w:val="20"/>
              </w:rPr>
              <w:t xml:space="preserve"> </w:t>
            </w:r>
            <w:proofErr w:type="spellStart"/>
            <w:r w:rsidRPr="002019D3">
              <w:rPr>
                <w:sz w:val="20"/>
                <w:szCs w:val="20"/>
              </w:rPr>
              <w:t>Title</w:t>
            </w:r>
            <w:proofErr w:type="spellEnd"/>
            <w:r w:rsidRPr="002019D3">
              <w:rPr>
                <w:sz w:val="20"/>
                <w:szCs w:val="20"/>
              </w:rPr>
              <w:t xml:space="preserve"> </w:t>
            </w:r>
          </w:p>
          <w:p w:rsidR="007377B6" w:rsidRPr="002019D3" w:rsidRDefault="007377B6" w:rsidP="00120294">
            <w:pPr>
              <w:autoSpaceDE w:val="0"/>
              <w:autoSpaceDN w:val="0"/>
              <w:adjustRightInd w:val="0"/>
              <w:jc w:val="both"/>
              <w:rPr>
                <w:rFonts w:ascii="Arial" w:eastAsia="Calibri" w:hAnsi="Arial" w:cs="Arial"/>
                <w:bCs/>
                <w:color w:val="000000"/>
                <w:sz w:val="20"/>
                <w:szCs w:val="20"/>
                <w:lang w:val="pt-BR" w:eastAsia="pt-BR"/>
              </w:rPr>
            </w:pPr>
          </w:p>
        </w:tc>
      </w:tr>
      <w:tr w:rsidR="007377B6" w:rsidRPr="002019D3" w:rsidTr="00120294">
        <w:trPr>
          <w:trHeight w:val="547"/>
        </w:trPr>
        <w:tc>
          <w:tcPr>
            <w:tcW w:w="0" w:type="auto"/>
            <w:shd w:val="clear" w:color="auto" w:fill="auto"/>
          </w:tcPr>
          <w:p w:rsidR="007377B6" w:rsidRPr="002019D3" w:rsidRDefault="007377B6" w:rsidP="00120294">
            <w:pPr>
              <w:pStyle w:val="Default"/>
              <w:jc w:val="both"/>
              <w:rPr>
                <w:sz w:val="20"/>
                <w:szCs w:val="20"/>
              </w:rPr>
            </w:pPr>
            <w:proofErr w:type="spellStart"/>
            <w:r w:rsidRPr="002019D3">
              <w:rPr>
                <w:sz w:val="20"/>
                <w:szCs w:val="20"/>
              </w:rPr>
              <w:t>Academic</w:t>
            </w:r>
            <w:proofErr w:type="spellEnd"/>
            <w:r w:rsidRPr="002019D3">
              <w:rPr>
                <w:sz w:val="20"/>
                <w:szCs w:val="20"/>
              </w:rPr>
              <w:t xml:space="preserve"> </w:t>
            </w:r>
            <w:proofErr w:type="spellStart"/>
            <w:r w:rsidRPr="002019D3">
              <w:rPr>
                <w:sz w:val="20"/>
                <w:szCs w:val="20"/>
              </w:rPr>
              <w:t>Requirements</w:t>
            </w:r>
            <w:proofErr w:type="spellEnd"/>
            <w:r w:rsidRPr="002019D3">
              <w:rPr>
                <w:sz w:val="20"/>
                <w:szCs w:val="20"/>
              </w:rPr>
              <w:t xml:space="preserve"> </w:t>
            </w:r>
          </w:p>
          <w:p w:rsidR="007377B6" w:rsidRPr="002019D3" w:rsidRDefault="007377B6" w:rsidP="00120294">
            <w:pPr>
              <w:autoSpaceDE w:val="0"/>
              <w:autoSpaceDN w:val="0"/>
              <w:adjustRightInd w:val="0"/>
              <w:jc w:val="both"/>
              <w:rPr>
                <w:rFonts w:ascii="Arial" w:eastAsia="Calibri" w:hAnsi="Arial" w:cs="Arial"/>
                <w:bCs/>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center"/>
              <w:rPr>
                <w:rFonts w:ascii="Arial" w:eastAsia="Calibri" w:hAnsi="Arial" w:cs="Arial"/>
                <w:bCs/>
                <w:color w:val="000000"/>
                <w:sz w:val="20"/>
                <w:szCs w:val="20"/>
                <w:lang w:val="pt-BR" w:eastAsia="pt-BR"/>
              </w:rPr>
            </w:pPr>
            <w:r w:rsidRPr="002019D3">
              <w:rPr>
                <w:rFonts w:ascii="Arial" w:eastAsia="Calibri" w:hAnsi="Arial" w:cs="Arial"/>
                <w:bCs/>
                <w:color w:val="000000"/>
                <w:sz w:val="20"/>
                <w:szCs w:val="20"/>
                <w:lang w:val="pt-BR" w:eastAsia="pt-BR"/>
              </w:rPr>
              <w:t>UNICAMP</w:t>
            </w: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Name</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of</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Foreign</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University</w:t>
            </w:r>
            <w:proofErr w:type="spellEnd"/>
            <w:r w:rsidRPr="002019D3">
              <w:rPr>
                <w:rFonts w:ascii="Arial" w:eastAsia="Calibri" w:hAnsi="Arial" w:cs="Arial"/>
                <w:color w:val="000000"/>
                <w:sz w:val="20"/>
                <w:szCs w:val="20"/>
                <w:lang w:val="pt-BR" w:eastAsia="pt-BR"/>
              </w:rPr>
              <w:t>)</w:t>
            </w:r>
          </w:p>
        </w:tc>
      </w:tr>
      <w:tr w:rsidR="007377B6" w:rsidRPr="002019D3" w:rsidTr="00120294">
        <w:trPr>
          <w:trHeight w:val="547"/>
        </w:trPr>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Cs/>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Cs/>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color w:val="000000"/>
                <w:sz w:val="20"/>
                <w:szCs w:val="20"/>
                <w:lang w:val="pt-BR" w:eastAsia="pt-BR"/>
              </w:rPr>
            </w:pPr>
          </w:p>
        </w:tc>
      </w:tr>
      <w:tr w:rsidR="007377B6" w:rsidRPr="002019D3" w:rsidTr="00120294">
        <w:trPr>
          <w:trHeight w:val="547"/>
        </w:trPr>
        <w:tc>
          <w:tcPr>
            <w:tcW w:w="0" w:type="auto"/>
            <w:shd w:val="clear" w:color="auto" w:fill="auto"/>
          </w:tcPr>
          <w:p w:rsidR="007377B6" w:rsidRPr="002019D3" w:rsidRDefault="007377B6" w:rsidP="00120294">
            <w:pPr>
              <w:pStyle w:val="Default"/>
              <w:jc w:val="both"/>
              <w:rPr>
                <w:sz w:val="20"/>
                <w:szCs w:val="20"/>
              </w:rPr>
            </w:pPr>
            <w:proofErr w:type="spellStart"/>
            <w:r w:rsidRPr="002019D3">
              <w:rPr>
                <w:sz w:val="20"/>
                <w:szCs w:val="20"/>
              </w:rPr>
              <w:t>Location</w:t>
            </w:r>
            <w:proofErr w:type="spellEnd"/>
            <w:r w:rsidRPr="002019D3">
              <w:rPr>
                <w:sz w:val="20"/>
                <w:szCs w:val="20"/>
              </w:rPr>
              <w:t xml:space="preserve"> </w:t>
            </w:r>
            <w:proofErr w:type="spellStart"/>
            <w:r w:rsidRPr="002019D3">
              <w:rPr>
                <w:sz w:val="20"/>
                <w:szCs w:val="20"/>
              </w:rPr>
              <w:t>of</w:t>
            </w:r>
            <w:proofErr w:type="spellEnd"/>
            <w:r w:rsidRPr="002019D3">
              <w:rPr>
                <w:sz w:val="20"/>
                <w:szCs w:val="20"/>
              </w:rPr>
              <w:t xml:space="preserve"> </w:t>
            </w:r>
            <w:proofErr w:type="spellStart"/>
            <w:r w:rsidRPr="002019D3">
              <w:rPr>
                <w:sz w:val="20"/>
                <w:szCs w:val="20"/>
              </w:rPr>
              <w:t>Thesis</w:t>
            </w:r>
            <w:proofErr w:type="spellEnd"/>
            <w:r w:rsidRPr="002019D3">
              <w:rPr>
                <w:sz w:val="20"/>
                <w:szCs w:val="20"/>
              </w:rPr>
              <w:t xml:space="preserve"> </w:t>
            </w:r>
            <w:proofErr w:type="spellStart"/>
            <w:r w:rsidRPr="002019D3">
              <w:rPr>
                <w:sz w:val="20"/>
                <w:szCs w:val="20"/>
              </w:rPr>
              <w:t>Defence</w:t>
            </w:r>
            <w:proofErr w:type="spellEnd"/>
            <w:r w:rsidRPr="002019D3">
              <w:rPr>
                <w:sz w:val="20"/>
                <w:szCs w:val="20"/>
              </w:rPr>
              <w:t xml:space="preserve"> </w:t>
            </w:r>
          </w:p>
          <w:p w:rsidR="007377B6" w:rsidRPr="002019D3" w:rsidRDefault="007377B6" w:rsidP="00120294">
            <w:pPr>
              <w:autoSpaceDE w:val="0"/>
              <w:autoSpaceDN w:val="0"/>
              <w:adjustRightInd w:val="0"/>
              <w:jc w:val="both"/>
              <w:rPr>
                <w:rFonts w:ascii="Arial" w:eastAsia="Calibri" w:hAnsi="Arial" w:cs="Arial"/>
                <w:bCs/>
                <w:color w:val="000000"/>
                <w:sz w:val="20"/>
                <w:szCs w:val="20"/>
                <w:lang w:val="pt-BR" w:eastAsia="pt-BR"/>
              </w:rPr>
            </w:pPr>
          </w:p>
        </w:tc>
        <w:tc>
          <w:tcPr>
            <w:tcW w:w="0" w:type="auto"/>
            <w:gridSpan w:val="2"/>
            <w:shd w:val="clear" w:color="auto" w:fill="auto"/>
          </w:tcPr>
          <w:p w:rsidR="007377B6" w:rsidRPr="00E213B0" w:rsidRDefault="007377B6" w:rsidP="00120294">
            <w:pPr>
              <w:autoSpaceDE w:val="0"/>
              <w:autoSpaceDN w:val="0"/>
              <w:adjustRightInd w:val="0"/>
              <w:jc w:val="both"/>
              <w:rPr>
                <w:rFonts w:ascii="Arial" w:eastAsia="Calibri" w:hAnsi="Arial" w:cs="Arial"/>
                <w:color w:val="000000"/>
                <w:sz w:val="20"/>
                <w:szCs w:val="20"/>
                <w:lang w:val="en-US" w:eastAsia="pt-BR"/>
              </w:rPr>
            </w:pPr>
            <w:r w:rsidRPr="002019D3">
              <w:rPr>
                <w:rFonts w:ascii="Arial" w:hAnsi="Arial" w:cs="Arial"/>
                <w:sz w:val="20"/>
                <w:szCs w:val="20"/>
                <w:lang w:val="en-US"/>
              </w:rPr>
              <w:t xml:space="preserve">The thesis shall be defended at </w:t>
            </w:r>
            <w:proofErr w:type="gramStart"/>
            <w:r w:rsidRPr="002019D3">
              <w:rPr>
                <w:rFonts w:ascii="Arial" w:hAnsi="Arial" w:cs="Arial"/>
                <w:sz w:val="20"/>
                <w:szCs w:val="20"/>
                <w:lang w:val="en-US"/>
              </w:rPr>
              <w:t xml:space="preserve">the </w:t>
            </w:r>
            <w:r w:rsidRPr="00E213B0">
              <w:rPr>
                <w:rFonts w:ascii="Arial" w:eastAsia="Calibri" w:hAnsi="Arial" w:cs="Arial"/>
                <w:color w:val="000000"/>
                <w:sz w:val="20"/>
                <w:szCs w:val="20"/>
                <w:lang w:val="en-US" w:eastAsia="pt-BR"/>
              </w:rPr>
              <w:t>..............................................</w:t>
            </w:r>
            <w:proofErr w:type="gramEnd"/>
          </w:p>
        </w:tc>
      </w:tr>
      <w:tr w:rsidR="007377B6" w:rsidRPr="002019D3" w:rsidTr="00120294">
        <w:trPr>
          <w:trHeight w:val="547"/>
        </w:trPr>
        <w:tc>
          <w:tcPr>
            <w:tcW w:w="0" w:type="auto"/>
            <w:shd w:val="clear" w:color="auto" w:fill="auto"/>
          </w:tcPr>
          <w:p w:rsidR="007377B6" w:rsidRPr="00E213B0" w:rsidRDefault="007377B6" w:rsidP="00120294">
            <w:pPr>
              <w:pStyle w:val="Default"/>
              <w:jc w:val="both"/>
              <w:rPr>
                <w:rFonts w:eastAsia="Calibri"/>
                <w:bCs/>
                <w:sz w:val="20"/>
                <w:szCs w:val="20"/>
                <w:lang w:val="en-US"/>
              </w:rPr>
            </w:pPr>
            <w:r w:rsidRPr="00E213B0">
              <w:rPr>
                <w:sz w:val="20"/>
                <w:szCs w:val="20"/>
                <w:lang w:val="en-US"/>
              </w:rPr>
              <w:t>Language that the thesis will be written</w:t>
            </w:r>
          </w:p>
        </w:tc>
        <w:tc>
          <w:tcPr>
            <w:tcW w:w="0" w:type="auto"/>
            <w:gridSpan w:val="2"/>
            <w:shd w:val="clear" w:color="auto" w:fill="auto"/>
          </w:tcPr>
          <w:p w:rsidR="007377B6" w:rsidRPr="00E213B0" w:rsidRDefault="007377B6" w:rsidP="00120294">
            <w:pPr>
              <w:autoSpaceDE w:val="0"/>
              <w:autoSpaceDN w:val="0"/>
              <w:adjustRightInd w:val="0"/>
              <w:jc w:val="both"/>
              <w:rPr>
                <w:rFonts w:ascii="Arial" w:eastAsia="Calibri" w:hAnsi="Arial" w:cs="Arial"/>
                <w:color w:val="000000"/>
                <w:sz w:val="20"/>
                <w:szCs w:val="20"/>
                <w:lang w:val="en-US" w:eastAsia="pt-BR"/>
              </w:rPr>
            </w:pPr>
            <w:r w:rsidRPr="002019D3">
              <w:rPr>
                <w:rFonts w:ascii="Arial" w:hAnsi="Arial" w:cs="Arial"/>
                <w:sz w:val="20"/>
                <w:szCs w:val="20"/>
                <w:lang w:val="en-US"/>
              </w:rPr>
              <w:t>The thesis shall be written in</w:t>
            </w:r>
            <w:r w:rsidRPr="00E213B0">
              <w:rPr>
                <w:rFonts w:ascii="Arial" w:eastAsia="Calibri" w:hAnsi="Arial" w:cs="Arial"/>
                <w:color w:val="000000"/>
                <w:sz w:val="20"/>
                <w:szCs w:val="20"/>
                <w:lang w:val="en-US" w:eastAsia="pt-BR"/>
              </w:rPr>
              <w:t xml:space="preserve">..................., </w:t>
            </w:r>
            <w:r w:rsidRPr="002019D3">
              <w:rPr>
                <w:rFonts w:ascii="Arial" w:hAnsi="Arial" w:cs="Arial"/>
                <w:sz w:val="20"/>
                <w:szCs w:val="20"/>
                <w:lang w:val="en-US"/>
              </w:rPr>
              <w:t>and the abstract shall be in ……………….. and other in ENGLISH</w:t>
            </w:r>
            <w:r w:rsidRPr="00E213B0">
              <w:rPr>
                <w:rFonts w:ascii="Arial" w:eastAsia="Calibri" w:hAnsi="Arial" w:cs="Arial"/>
                <w:color w:val="000000"/>
                <w:sz w:val="20"/>
                <w:szCs w:val="20"/>
                <w:lang w:val="en-US" w:eastAsia="pt-BR"/>
              </w:rPr>
              <w:t xml:space="preserve"> </w:t>
            </w:r>
          </w:p>
        </w:tc>
      </w:tr>
      <w:tr w:rsidR="007377B6" w:rsidRPr="002019D3" w:rsidTr="00120294">
        <w:trPr>
          <w:trHeight w:val="547"/>
        </w:trPr>
        <w:tc>
          <w:tcPr>
            <w:tcW w:w="0" w:type="auto"/>
            <w:shd w:val="clear" w:color="auto" w:fill="auto"/>
          </w:tcPr>
          <w:p w:rsidR="007377B6" w:rsidRPr="002019D3" w:rsidRDefault="007377B6" w:rsidP="00120294">
            <w:pPr>
              <w:pStyle w:val="Default"/>
              <w:jc w:val="both"/>
              <w:rPr>
                <w:sz w:val="20"/>
                <w:szCs w:val="20"/>
              </w:rPr>
            </w:pPr>
            <w:proofErr w:type="spellStart"/>
            <w:r w:rsidRPr="002019D3">
              <w:rPr>
                <w:sz w:val="20"/>
                <w:szCs w:val="20"/>
              </w:rPr>
              <w:lastRenderedPageBreak/>
              <w:t>Language</w:t>
            </w:r>
            <w:proofErr w:type="spellEnd"/>
            <w:r w:rsidRPr="002019D3">
              <w:rPr>
                <w:sz w:val="20"/>
                <w:szCs w:val="20"/>
              </w:rPr>
              <w:t xml:space="preserve"> </w:t>
            </w:r>
            <w:proofErr w:type="spellStart"/>
            <w:r w:rsidRPr="002019D3">
              <w:rPr>
                <w:sz w:val="20"/>
                <w:szCs w:val="20"/>
              </w:rPr>
              <w:t>of</w:t>
            </w:r>
            <w:proofErr w:type="spellEnd"/>
            <w:r w:rsidRPr="002019D3">
              <w:rPr>
                <w:sz w:val="20"/>
                <w:szCs w:val="20"/>
              </w:rPr>
              <w:t xml:space="preserve"> oral </w:t>
            </w:r>
            <w:proofErr w:type="spellStart"/>
            <w:r w:rsidRPr="002019D3">
              <w:rPr>
                <w:sz w:val="20"/>
                <w:szCs w:val="20"/>
              </w:rPr>
              <w:t>thesis</w:t>
            </w:r>
            <w:proofErr w:type="spellEnd"/>
            <w:r w:rsidRPr="002019D3">
              <w:rPr>
                <w:sz w:val="20"/>
                <w:szCs w:val="20"/>
              </w:rPr>
              <w:t xml:space="preserve"> </w:t>
            </w:r>
            <w:proofErr w:type="spellStart"/>
            <w:r w:rsidRPr="002019D3">
              <w:rPr>
                <w:sz w:val="20"/>
                <w:szCs w:val="20"/>
              </w:rPr>
              <w:t>defence</w:t>
            </w:r>
            <w:proofErr w:type="spellEnd"/>
            <w:r w:rsidRPr="002019D3">
              <w:rPr>
                <w:sz w:val="20"/>
                <w:szCs w:val="20"/>
              </w:rPr>
              <w:t xml:space="preserve"> </w:t>
            </w:r>
          </w:p>
          <w:p w:rsidR="007377B6" w:rsidRPr="002019D3" w:rsidRDefault="007377B6" w:rsidP="00120294">
            <w:pPr>
              <w:autoSpaceDE w:val="0"/>
              <w:autoSpaceDN w:val="0"/>
              <w:adjustRightInd w:val="0"/>
              <w:jc w:val="both"/>
              <w:rPr>
                <w:rFonts w:ascii="Arial" w:eastAsia="Calibri" w:hAnsi="Arial" w:cs="Arial"/>
                <w:bCs/>
                <w:color w:val="000000"/>
                <w:sz w:val="20"/>
                <w:szCs w:val="20"/>
                <w:lang w:val="pt-BR" w:eastAsia="pt-BR"/>
              </w:rPr>
            </w:pPr>
          </w:p>
        </w:tc>
        <w:tc>
          <w:tcPr>
            <w:tcW w:w="0" w:type="auto"/>
            <w:gridSpan w:val="2"/>
            <w:shd w:val="clear" w:color="auto" w:fill="auto"/>
          </w:tcPr>
          <w:p w:rsidR="007377B6" w:rsidRPr="00E213B0" w:rsidRDefault="007377B6" w:rsidP="00120294">
            <w:pPr>
              <w:autoSpaceDE w:val="0"/>
              <w:autoSpaceDN w:val="0"/>
              <w:adjustRightInd w:val="0"/>
              <w:jc w:val="both"/>
              <w:rPr>
                <w:rFonts w:ascii="Arial" w:eastAsia="Calibri" w:hAnsi="Arial" w:cs="Arial"/>
                <w:color w:val="000000"/>
                <w:sz w:val="20"/>
                <w:szCs w:val="20"/>
                <w:lang w:val="en-US" w:eastAsia="pt-BR"/>
              </w:rPr>
            </w:pPr>
            <w:r w:rsidRPr="002019D3">
              <w:rPr>
                <w:rFonts w:ascii="Arial" w:hAnsi="Arial" w:cs="Arial"/>
                <w:sz w:val="20"/>
                <w:szCs w:val="20"/>
                <w:lang w:val="en-US"/>
              </w:rPr>
              <w:t>The thesis shall be defended in</w:t>
            </w:r>
            <w:r w:rsidRPr="00E213B0">
              <w:rPr>
                <w:rFonts w:ascii="Arial" w:eastAsia="Calibri" w:hAnsi="Arial" w:cs="Arial"/>
                <w:color w:val="000000"/>
                <w:sz w:val="20"/>
                <w:szCs w:val="20"/>
                <w:lang w:val="en-US" w:eastAsia="pt-BR"/>
              </w:rPr>
              <w:t xml:space="preserve">.................., </w:t>
            </w:r>
            <w:r w:rsidRPr="002019D3">
              <w:rPr>
                <w:rFonts w:ascii="Arial" w:hAnsi="Arial" w:cs="Arial"/>
                <w:sz w:val="20"/>
                <w:szCs w:val="20"/>
                <w:lang w:val="en-US"/>
              </w:rPr>
              <w:t>with an oral summary in</w:t>
            </w:r>
            <w:r w:rsidRPr="00E213B0">
              <w:rPr>
                <w:rFonts w:ascii="Arial" w:eastAsia="Calibri" w:hAnsi="Arial" w:cs="Arial"/>
                <w:color w:val="000000"/>
                <w:sz w:val="20"/>
                <w:szCs w:val="20"/>
                <w:lang w:val="en-US" w:eastAsia="pt-BR"/>
              </w:rPr>
              <w:t>...............</w:t>
            </w:r>
          </w:p>
        </w:tc>
      </w:tr>
      <w:tr w:rsidR="007377B6" w:rsidRPr="002019D3" w:rsidTr="00120294">
        <w:trPr>
          <w:trHeight w:val="547"/>
        </w:trPr>
        <w:tc>
          <w:tcPr>
            <w:tcW w:w="0" w:type="auto"/>
            <w:shd w:val="clear" w:color="auto" w:fill="auto"/>
          </w:tcPr>
          <w:p w:rsidR="007377B6" w:rsidRPr="00E213B0" w:rsidRDefault="007377B6" w:rsidP="00120294">
            <w:pPr>
              <w:pStyle w:val="Default"/>
              <w:jc w:val="both"/>
              <w:rPr>
                <w:rFonts w:eastAsia="Calibri"/>
                <w:bCs/>
                <w:sz w:val="20"/>
                <w:szCs w:val="20"/>
                <w:lang w:val="en-US"/>
              </w:rPr>
            </w:pPr>
            <w:r w:rsidRPr="00E213B0">
              <w:rPr>
                <w:sz w:val="20"/>
                <w:szCs w:val="20"/>
                <w:lang w:val="en-US"/>
              </w:rPr>
              <w:t xml:space="preserve">Title to be awarded the Student after thesis </w:t>
            </w:r>
            <w:proofErr w:type="spellStart"/>
            <w:r w:rsidRPr="00E213B0">
              <w:rPr>
                <w:sz w:val="20"/>
                <w:szCs w:val="20"/>
                <w:lang w:val="en-US"/>
              </w:rPr>
              <w:t>defence</w:t>
            </w:r>
            <w:proofErr w:type="spellEnd"/>
            <w:r w:rsidRPr="00E213B0">
              <w:rPr>
                <w:sz w:val="20"/>
                <w:szCs w:val="20"/>
                <w:lang w:val="en-US"/>
              </w:rPr>
              <w:t>, with exit</w:t>
            </w: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color w:val="000000"/>
                <w:sz w:val="20"/>
                <w:szCs w:val="20"/>
                <w:lang w:val="pt-BR" w:eastAsia="pt-BR"/>
              </w:rPr>
            </w:pPr>
            <w:r w:rsidRPr="002019D3">
              <w:rPr>
                <w:rFonts w:ascii="Arial" w:eastAsia="Calibri" w:hAnsi="Arial" w:cs="Arial"/>
                <w:color w:val="000000"/>
                <w:sz w:val="20"/>
                <w:szCs w:val="20"/>
                <w:lang w:val="pt-BR" w:eastAsia="pt-BR"/>
              </w:rPr>
              <w:t>UNICAMP</w:t>
            </w: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color w:val="000000"/>
                <w:sz w:val="20"/>
                <w:szCs w:val="20"/>
                <w:lang w:val="pt-BR" w:eastAsia="pt-BR"/>
              </w:rPr>
            </w:pPr>
            <w:r w:rsidRPr="002019D3">
              <w:rPr>
                <w:rFonts w:ascii="Arial" w:eastAsia="Calibri" w:hAnsi="Arial" w:cs="Arial"/>
                <w:color w:val="000000"/>
                <w:sz w:val="20"/>
                <w:szCs w:val="20"/>
                <w:lang w:val="pt-BR" w:eastAsia="pt-BR"/>
              </w:rPr>
              <w:t>(</w:t>
            </w:r>
            <w:proofErr w:type="spellStart"/>
            <w:r w:rsidRPr="002019D3">
              <w:rPr>
                <w:rFonts w:ascii="Arial" w:eastAsia="Calibri" w:hAnsi="Arial" w:cs="Arial"/>
                <w:color w:val="000000"/>
                <w:sz w:val="20"/>
                <w:szCs w:val="20"/>
                <w:lang w:val="pt-BR" w:eastAsia="pt-BR"/>
              </w:rPr>
              <w:t>Name</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of</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Foreign</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University</w:t>
            </w:r>
            <w:proofErr w:type="spellEnd"/>
            <w:r w:rsidRPr="002019D3">
              <w:rPr>
                <w:rFonts w:ascii="Arial" w:eastAsia="Calibri" w:hAnsi="Arial" w:cs="Arial"/>
                <w:color w:val="000000"/>
                <w:sz w:val="20"/>
                <w:szCs w:val="20"/>
                <w:lang w:val="pt-BR" w:eastAsia="pt-BR"/>
              </w:rPr>
              <w:t>)</w:t>
            </w:r>
          </w:p>
        </w:tc>
      </w:tr>
      <w:tr w:rsidR="007377B6" w:rsidRPr="002019D3" w:rsidTr="00120294">
        <w:trPr>
          <w:trHeight w:val="547"/>
        </w:trPr>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b/>
                <w:bCs/>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7377B6" w:rsidRPr="002019D3" w:rsidRDefault="007377B6" w:rsidP="00120294">
            <w:pPr>
              <w:autoSpaceDE w:val="0"/>
              <w:autoSpaceDN w:val="0"/>
              <w:adjustRightInd w:val="0"/>
              <w:jc w:val="both"/>
              <w:rPr>
                <w:rFonts w:ascii="Arial" w:eastAsia="Calibri" w:hAnsi="Arial" w:cs="Arial"/>
                <w:color w:val="000000"/>
                <w:sz w:val="20"/>
                <w:szCs w:val="20"/>
                <w:lang w:val="pt-BR" w:eastAsia="pt-BR"/>
              </w:rPr>
            </w:pPr>
          </w:p>
        </w:tc>
      </w:tr>
    </w:tbl>
    <w:p w:rsidR="007377B6" w:rsidRPr="002019D3" w:rsidRDefault="007377B6" w:rsidP="007377B6">
      <w:pPr>
        <w:autoSpaceDE w:val="0"/>
        <w:autoSpaceDN w:val="0"/>
        <w:adjustRightInd w:val="0"/>
        <w:jc w:val="both"/>
        <w:rPr>
          <w:rFonts w:ascii="Arial" w:eastAsia="Calibri" w:hAnsi="Arial" w:cs="Arial"/>
          <w:b/>
          <w:bCs/>
          <w:color w:val="000000"/>
          <w:sz w:val="20"/>
          <w:szCs w:val="20"/>
          <w:lang w:val="pt-BR" w:eastAsia="pt-BR"/>
        </w:rPr>
      </w:pPr>
    </w:p>
    <w:p w:rsidR="007377B6" w:rsidRPr="002019D3" w:rsidRDefault="007377B6" w:rsidP="007377B6">
      <w:pPr>
        <w:autoSpaceDE w:val="0"/>
        <w:autoSpaceDN w:val="0"/>
        <w:adjustRightInd w:val="0"/>
        <w:jc w:val="both"/>
        <w:rPr>
          <w:rFonts w:ascii="Arial" w:eastAsia="Calibri" w:hAnsi="Arial" w:cs="Arial"/>
          <w:b/>
          <w:bCs/>
          <w:color w:val="000000"/>
          <w:sz w:val="20"/>
          <w:szCs w:val="20"/>
          <w:lang w:val="pt-BR" w:eastAsia="pt-BR"/>
        </w:rPr>
      </w:pPr>
    </w:p>
    <w:p w:rsidR="007377B6" w:rsidRPr="002019D3" w:rsidRDefault="007377B6" w:rsidP="007377B6">
      <w:pPr>
        <w:autoSpaceDE w:val="0"/>
        <w:autoSpaceDN w:val="0"/>
        <w:adjustRightInd w:val="0"/>
        <w:jc w:val="both"/>
        <w:rPr>
          <w:rFonts w:ascii="Arial" w:eastAsia="Calibri" w:hAnsi="Arial" w:cs="Arial"/>
          <w:b/>
          <w:bCs/>
          <w:color w:val="000000"/>
          <w:sz w:val="20"/>
          <w:szCs w:val="20"/>
          <w:lang w:val="pt-BR" w:eastAsia="pt-BR"/>
        </w:rPr>
      </w:pP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7377B6" w:rsidRPr="002019D3" w:rsidTr="00120294">
        <w:trPr>
          <w:trHeight w:val="782"/>
        </w:trPr>
        <w:tc>
          <w:tcPr>
            <w:tcW w:w="4188" w:type="dxa"/>
          </w:tcPr>
          <w:p w:rsidR="007377B6" w:rsidRPr="002019D3" w:rsidRDefault="007377B6" w:rsidP="00120294">
            <w:pPr>
              <w:pStyle w:val="Default"/>
              <w:rPr>
                <w:rFonts w:eastAsia="Calibri"/>
                <w:sz w:val="20"/>
                <w:szCs w:val="20"/>
              </w:rPr>
            </w:pPr>
            <w:r w:rsidRPr="002019D3">
              <w:rPr>
                <w:sz w:val="20"/>
                <w:szCs w:val="20"/>
              </w:rPr>
              <w:t xml:space="preserve">Date </w:t>
            </w:r>
            <w:r w:rsidRPr="002019D3">
              <w:rPr>
                <w:rFonts w:eastAsia="Calibri"/>
                <w:sz w:val="20"/>
                <w:szCs w:val="20"/>
              </w:rPr>
              <w:t>/Local:</w:t>
            </w:r>
          </w:p>
          <w:p w:rsidR="007377B6" w:rsidRPr="002019D3" w:rsidRDefault="007377B6" w:rsidP="00120294">
            <w:pPr>
              <w:autoSpaceDE w:val="0"/>
              <w:autoSpaceDN w:val="0"/>
              <w:adjustRightInd w:val="0"/>
              <w:rPr>
                <w:rFonts w:ascii="Arial" w:eastAsia="Calibri" w:hAnsi="Arial" w:cs="Arial"/>
                <w:color w:val="000000"/>
                <w:sz w:val="20"/>
                <w:szCs w:val="20"/>
                <w:lang w:val="pt-BR" w:eastAsia="pt-BR"/>
              </w:rPr>
            </w:pPr>
            <w:r w:rsidRPr="002019D3">
              <w:rPr>
                <w:rFonts w:ascii="Arial" w:eastAsia="Calibri" w:hAnsi="Arial" w:cs="Arial"/>
                <w:color w:val="000000"/>
                <w:sz w:val="20"/>
                <w:szCs w:val="20"/>
                <w:lang w:val="pt-BR" w:eastAsia="pt-BR"/>
              </w:rPr>
              <w:t xml:space="preserve"> </w:t>
            </w:r>
          </w:p>
          <w:p w:rsidR="007377B6" w:rsidRPr="002019D3" w:rsidRDefault="007377B6" w:rsidP="00120294">
            <w:pPr>
              <w:autoSpaceDE w:val="0"/>
              <w:autoSpaceDN w:val="0"/>
              <w:adjustRightInd w:val="0"/>
              <w:rPr>
                <w:rFonts w:ascii="Arial" w:eastAsia="Calibri" w:hAnsi="Arial" w:cs="Arial"/>
                <w:color w:val="000000"/>
                <w:sz w:val="20"/>
                <w:szCs w:val="20"/>
                <w:lang w:val="pt-BR" w:eastAsia="pt-BR"/>
              </w:rPr>
            </w:pPr>
          </w:p>
          <w:p w:rsidR="007377B6" w:rsidRPr="002019D3" w:rsidRDefault="007377B6" w:rsidP="00120294">
            <w:pPr>
              <w:autoSpaceDE w:val="0"/>
              <w:autoSpaceDN w:val="0"/>
              <w:adjustRightInd w:val="0"/>
              <w:rPr>
                <w:rFonts w:ascii="Arial" w:eastAsia="Calibri" w:hAnsi="Arial" w:cs="Arial"/>
                <w:color w:val="000000"/>
                <w:sz w:val="20"/>
                <w:szCs w:val="20"/>
                <w:lang w:val="pt-BR" w:eastAsia="pt-BR"/>
              </w:rPr>
            </w:pPr>
          </w:p>
          <w:p w:rsidR="007934AC" w:rsidRPr="007C79D1" w:rsidRDefault="007934AC" w:rsidP="007934AC">
            <w:pPr>
              <w:tabs>
                <w:tab w:val="left" w:pos="284"/>
              </w:tabs>
              <w:ind w:right="-1"/>
              <w:jc w:val="both"/>
              <w:rPr>
                <w:rFonts w:ascii="Arial" w:hAnsi="Arial" w:cs="Arial"/>
                <w:iCs/>
                <w:color w:val="000000"/>
                <w:sz w:val="20"/>
                <w:szCs w:val="20"/>
                <w:lang w:val="en-US"/>
              </w:rPr>
            </w:pPr>
            <w:r w:rsidRPr="007C79D1">
              <w:rPr>
                <w:rFonts w:ascii="Arial" w:hAnsi="Arial" w:cs="Arial"/>
                <w:iCs/>
                <w:color w:val="000000"/>
                <w:sz w:val="20"/>
                <w:szCs w:val="20"/>
                <w:lang w:val="en-US"/>
              </w:rPr>
              <w:t>Vice-Chancellor for Graduate Studies</w:t>
            </w:r>
          </w:p>
          <w:p w:rsidR="007377B6" w:rsidRPr="002019D3" w:rsidRDefault="007934AC" w:rsidP="007934AC">
            <w:pPr>
              <w:autoSpaceDE w:val="0"/>
              <w:autoSpaceDN w:val="0"/>
              <w:adjustRightInd w:val="0"/>
              <w:rPr>
                <w:rFonts w:ascii="Arial" w:eastAsia="Calibri" w:hAnsi="Arial" w:cs="Arial"/>
                <w:color w:val="000000"/>
                <w:sz w:val="20"/>
                <w:szCs w:val="20"/>
                <w:lang w:val="pt-BR" w:eastAsia="pt-BR"/>
              </w:rPr>
            </w:pPr>
            <w:r w:rsidRPr="007C79D1">
              <w:rPr>
                <w:rFonts w:ascii="Arial" w:hAnsi="Arial" w:cs="Arial"/>
                <w:iCs/>
                <w:color w:val="000000"/>
                <w:sz w:val="20"/>
                <w:szCs w:val="20"/>
                <w:lang w:val="en-US"/>
              </w:rPr>
              <w:t>UNICAMP</w:t>
            </w:r>
          </w:p>
        </w:tc>
        <w:tc>
          <w:tcPr>
            <w:tcW w:w="4188" w:type="dxa"/>
          </w:tcPr>
          <w:p w:rsidR="007377B6" w:rsidRPr="00E213B0" w:rsidRDefault="007377B6" w:rsidP="00120294">
            <w:pPr>
              <w:pStyle w:val="Default"/>
              <w:rPr>
                <w:rFonts w:eastAsia="Calibri"/>
                <w:sz w:val="20"/>
                <w:szCs w:val="20"/>
                <w:lang w:val="en-US"/>
              </w:rPr>
            </w:pPr>
            <w:r w:rsidRPr="00E213B0">
              <w:rPr>
                <w:sz w:val="20"/>
                <w:szCs w:val="20"/>
                <w:lang w:val="en-US"/>
              </w:rPr>
              <w:t xml:space="preserve">Date </w:t>
            </w:r>
            <w:r w:rsidRPr="00E213B0">
              <w:rPr>
                <w:rFonts w:eastAsia="Calibri"/>
                <w:sz w:val="20"/>
                <w:szCs w:val="20"/>
                <w:lang w:val="en-US"/>
              </w:rPr>
              <w:t xml:space="preserve">/Local: </w:t>
            </w:r>
          </w:p>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p>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p>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p>
          <w:p w:rsidR="007934AC" w:rsidRPr="007C79D1" w:rsidRDefault="007934AC" w:rsidP="007934AC">
            <w:pPr>
              <w:rPr>
                <w:rFonts w:ascii="Arial" w:hAnsi="Arial" w:cs="Arial"/>
                <w:bCs/>
                <w:sz w:val="20"/>
                <w:szCs w:val="20"/>
              </w:rPr>
            </w:pPr>
            <w:r w:rsidRPr="007C79D1">
              <w:rPr>
                <w:rFonts w:ascii="Arial" w:hAnsi="Arial" w:cs="Arial"/>
                <w:bCs/>
                <w:sz w:val="20"/>
                <w:szCs w:val="20"/>
              </w:rPr>
              <w:t>Rector/President/Dean</w:t>
            </w:r>
          </w:p>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bookmarkStart w:id="0" w:name="_GoBack"/>
            <w:bookmarkEnd w:id="0"/>
            <w:r w:rsidRPr="00E213B0">
              <w:rPr>
                <w:rFonts w:ascii="Arial" w:eastAsia="Calibri" w:hAnsi="Arial" w:cs="Arial"/>
                <w:color w:val="000000"/>
                <w:sz w:val="20"/>
                <w:szCs w:val="20"/>
                <w:lang w:val="en-US" w:eastAsia="pt-BR"/>
              </w:rPr>
              <w:t>(Name of Foreign University)</w:t>
            </w:r>
          </w:p>
        </w:tc>
      </w:tr>
      <w:tr w:rsidR="007377B6" w:rsidRPr="002019D3" w:rsidTr="00120294">
        <w:trPr>
          <w:trHeight w:val="646"/>
        </w:trPr>
        <w:tc>
          <w:tcPr>
            <w:tcW w:w="4188" w:type="dxa"/>
          </w:tcPr>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p>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p>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p>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p>
          <w:p w:rsidR="007377B6" w:rsidRPr="002019D3" w:rsidRDefault="007934AC" w:rsidP="007934AC">
            <w:pPr>
              <w:autoSpaceDE w:val="0"/>
              <w:autoSpaceDN w:val="0"/>
              <w:adjustRightInd w:val="0"/>
              <w:rPr>
                <w:rFonts w:ascii="Arial" w:eastAsia="Calibri" w:hAnsi="Arial" w:cs="Arial"/>
                <w:color w:val="000000"/>
                <w:sz w:val="20"/>
                <w:szCs w:val="20"/>
                <w:lang w:val="pt-BR" w:eastAsia="pt-BR"/>
              </w:rPr>
            </w:pPr>
            <w:r>
              <w:rPr>
                <w:rFonts w:ascii="Arial" w:eastAsia="Calibri" w:hAnsi="Arial" w:cs="Arial"/>
                <w:color w:val="000000"/>
                <w:sz w:val="20"/>
                <w:szCs w:val="20"/>
                <w:lang w:val="pt-BR" w:eastAsia="pt-BR"/>
              </w:rPr>
              <w:t>Supervisor</w:t>
            </w:r>
            <w:r w:rsidR="007377B6" w:rsidRPr="002019D3">
              <w:rPr>
                <w:rFonts w:ascii="Arial" w:eastAsia="Calibri" w:hAnsi="Arial" w:cs="Arial"/>
                <w:color w:val="000000"/>
                <w:sz w:val="20"/>
                <w:szCs w:val="20"/>
                <w:lang w:val="pt-BR" w:eastAsia="pt-BR"/>
              </w:rPr>
              <w:t xml:space="preserve">, </w:t>
            </w:r>
            <w:proofErr w:type="spellStart"/>
            <w:r w:rsidR="007377B6" w:rsidRPr="002019D3">
              <w:rPr>
                <w:rFonts w:ascii="Arial" w:eastAsia="Calibri" w:hAnsi="Arial" w:cs="Arial"/>
                <w:color w:val="000000"/>
                <w:sz w:val="20"/>
                <w:szCs w:val="20"/>
                <w:lang w:val="pt-BR" w:eastAsia="pt-BR"/>
              </w:rPr>
              <w:t>Universi</w:t>
            </w:r>
            <w:r>
              <w:rPr>
                <w:rFonts w:ascii="Arial" w:eastAsia="Calibri" w:hAnsi="Arial" w:cs="Arial"/>
                <w:color w:val="000000"/>
                <w:sz w:val="20"/>
                <w:szCs w:val="20"/>
                <w:lang w:val="pt-BR" w:eastAsia="pt-BR"/>
              </w:rPr>
              <w:t>ty</w:t>
            </w:r>
            <w:proofErr w:type="spellEnd"/>
            <w:r>
              <w:rPr>
                <w:rFonts w:ascii="Arial" w:eastAsia="Calibri" w:hAnsi="Arial" w:cs="Arial"/>
                <w:color w:val="000000"/>
                <w:sz w:val="20"/>
                <w:szCs w:val="20"/>
                <w:lang w:val="pt-BR" w:eastAsia="pt-BR"/>
              </w:rPr>
              <w:t xml:space="preserve"> </w:t>
            </w:r>
            <w:proofErr w:type="spellStart"/>
            <w:r>
              <w:rPr>
                <w:rFonts w:ascii="Arial" w:eastAsia="Calibri" w:hAnsi="Arial" w:cs="Arial"/>
                <w:color w:val="000000"/>
                <w:sz w:val="20"/>
                <w:szCs w:val="20"/>
                <w:lang w:val="pt-BR" w:eastAsia="pt-BR"/>
              </w:rPr>
              <w:t>of</w:t>
            </w:r>
            <w:proofErr w:type="spellEnd"/>
            <w:r w:rsidR="007377B6" w:rsidRPr="002019D3">
              <w:rPr>
                <w:rFonts w:ascii="Arial" w:eastAsia="Calibri" w:hAnsi="Arial" w:cs="Arial"/>
                <w:color w:val="000000"/>
                <w:sz w:val="20"/>
                <w:szCs w:val="20"/>
                <w:lang w:val="pt-BR" w:eastAsia="pt-BR"/>
              </w:rPr>
              <w:t xml:space="preserve"> </w:t>
            </w:r>
            <w:proofErr w:type="gramStart"/>
            <w:r w:rsidR="007377B6" w:rsidRPr="002019D3">
              <w:rPr>
                <w:rFonts w:ascii="Arial" w:eastAsia="Calibri" w:hAnsi="Arial" w:cs="Arial"/>
                <w:color w:val="000000"/>
                <w:sz w:val="20"/>
                <w:szCs w:val="20"/>
                <w:lang w:val="pt-BR" w:eastAsia="pt-BR"/>
              </w:rPr>
              <w:t>Campinas</w:t>
            </w:r>
            <w:proofErr w:type="gramEnd"/>
            <w:r w:rsidR="007377B6" w:rsidRPr="002019D3">
              <w:rPr>
                <w:rFonts w:ascii="Arial" w:eastAsia="Calibri" w:hAnsi="Arial" w:cs="Arial"/>
                <w:color w:val="000000"/>
                <w:sz w:val="20"/>
                <w:szCs w:val="20"/>
                <w:lang w:val="pt-BR" w:eastAsia="pt-BR"/>
              </w:rPr>
              <w:t xml:space="preserve"> </w:t>
            </w:r>
          </w:p>
        </w:tc>
        <w:tc>
          <w:tcPr>
            <w:tcW w:w="4188" w:type="dxa"/>
          </w:tcPr>
          <w:p w:rsidR="007377B6" w:rsidRPr="002019D3" w:rsidRDefault="007377B6" w:rsidP="00120294">
            <w:pPr>
              <w:autoSpaceDE w:val="0"/>
              <w:autoSpaceDN w:val="0"/>
              <w:adjustRightInd w:val="0"/>
              <w:rPr>
                <w:rFonts w:ascii="Arial" w:eastAsia="Calibri" w:hAnsi="Arial" w:cs="Arial"/>
                <w:color w:val="000000"/>
                <w:sz w:val="20"/>
                <w:szCs w:val="20"/>
                <w:lang w:val="pt-BR" w:eastAsia="pt-BR"/>
              </w:rPr>
            </w:pPr>
          </w:p>
          <w:p w:rsidR="007377B6" w:rsidRPr="002019D3" w:rsidRDefault="007377B6" w:rsidP="00120294">
            <w:pPr>
              <w:autoSpaceDE w:val="0"/>
              <w:autoSpaceDN w:val="0"/>
              <w:adjustRightInd w:val="0"/>
              <w:rPr>
                <w:rFonts w:ascii="Arial" w:eastAsia="Calibri" w:hAnsi="Arial" w:cs="Arial"/>
                <w:color w:val="000000"/>
                <w:sz w:val="20"/>
                <w:szCs w:val="20"/>
                <w:lang w:val="pt-BR" w:eastAsia="pt-BR"/>
              </w:rPr>
            </w:pPr>
          </w:p>
          <w:p w:rsidR="007377B6" w:rsidRPr="002019D3" w:rsidRDefault="007377B6" w:rsidP="00120294">
            <w:pPr>
              <w:autoSpaceDE w:val="0"/>
              <w:autoSpaceDN w:val="0"/>
              <w:adjustRightInd w:val="0"/>
              <w:rPr>
                <w:rFonts w:ascii="Arial" w:eastAsia="Calibri" w:hAnsi="Arial" w:cs="Arial"/>
                <w:color w:val="000000"/>
                <w:sz w:val="20"/>
                <w:szCs w:val="20"/>
                <w:lang w:val="pt-BR" w:eastAsia="pt-BR"/>
              </w:rPr>
            </w:pPr>
          </w:p>
          <w:p w:rsidR="007377B6" w:rsidRPr="002019D3" w:rsidRDefault="007377B6" w:rsidP="00120294">
            <w:pPr>
              <w:autoSpaceDE w:val="0"/>
              <w:autoSpaceDN w:val="0"/>
              <w:adjustRightInd w:val="0"/>
              <w:rPr>
                <w:rFonts w:ascii="Arial" w:eastAsia="Calibri" w:hAnsi="Arial" w:cs="Arial"/>
                <w:color w:val="000000"/>
                <w:sz w:val="20"/>
                <w:szCs w:val="20"/>
                <w:lang w:val="pt-BR" w:eastAsia="pt-BR"/>
              </w:rPr>
            </w:pPr>
          </w:p>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r w:rsidRPr="00E213B0">
              <w:rPr>
                <w:rFonts w:ascii="Arial" w:eastAsia="Calibri" w:hAnsi="Arial" w:cs="Arial"/>
                <w:color w:val="000000"/>
                <w:sz w:val="20"/>
                <w:szCs w:val="20"/>
                <w:lang w:val="en-US" w:eastAsia="pt-BR"/>
              </w:rPr>
              <w:t>Supervisor, (Name of Foreign University)</w:t>
            </w:r>
          </w:p>
        </w:tc>
      </w:tr>
      <w:tr w:rsidR="007377B6" w:rsidRPr="002019D3" w:rsidTr="00120294">
        <w:trPr>
          <w:trHeight w:val="647"/>
        </w:trPr>
        <w:tc>
          <w:tcPr>
            <w:tcW w:w="8376" w:type="dxa"/>
            <w:gridSpan w:val="2"/>
          </w:tcPr>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p>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p>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p>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p>
          <w:p w:rsidR="007377B6" w:rsidRPr="00E213B0" w:rsidRDefault="007377B6" w:rsidP="00120294">
            <w:pPr>
              <w:autoSpaceDE w:val="0"/>
              <w:autoSpaceDN w:val="0"/>
              <w:adjustRightInd w:val="0"/>
              <w:rPr>
                <w:rFonts w:ascii="Arial" w:eastAsia="Calibri" w:hAnsi="Arial" w:cs="Arial"/>
                <w:color w:val="000000"/>
                <w:sz w:val="20"/>
                <w:szCs w:val="20"/>
                <w:lang w:val="en-US" w:eastAsia="pt-BR"/>
              </w:rPr>
            </w:pPr>
          </w:p>
          <w:p w:rsidR="007377B6" w:rsidRPr="002019D3" w:rsidRDefault="007377B6" w:rsidP="00120294">
            <w:pPr>
              <w:pStyle w:val="Default"/>
              <w:rPr>
                <w:sz w:val="20"/>
                <w:szCs w:val="20"/>
              </w:rPr>
            </w:pPr>
            <w:r w:rsidRPr="00E213B0">
              <w:rPr>
                <w:sz w:val="20"/>
                <w:szCs w:val="20"/>
                <w:lang w:val="en-US"/>
              </w:rPr>
              <w:t xml:space="preserve">                                                     </w:t>
            </w:r>
            <w:proofErr w:type="spellStart"/>
            <w:r w:rsidRPr="002019D3">
              <w:rPr>
                <w:sz w:val="20"/>
                <w:szCs w:val="20"/>
              </w:rPr>
              <w:t>Doctoral</w:t>
            </w:r>
            <w:proofErr w:type="spellEnd"/>
            <w:r w:rsidRPr="002019D3">
              <w:rPr>
                <w:sz w:val="20"/>
                <w:szCs w:val="20"/>
              </w:rPr>
              <w:t xml:space="preserve"> </w:t>
            </w:r>
            <w:proofErr w:type="spellStart"/>
            <w:r w:rsidRPr="002019D3">
              <w:rPr>
                <w:sz w:val="20"/>
                <w:szCs w:val="20"/>
              </w:rPr>
              <w:t>Student</w:t>
            </w:r>
            <w:proofErr w:type="spellEnd"/>
          </w:p>
          <w:p w:rsidR="007377B6" w:rsidRPr="002019D3" w:rsidRDefault="007377B6" w:rsidP="00120294">
            <w:pPr>
              <w:autoSpaceDE w:val="0"/>
              <w:autoSpaceDN w:val="0"/>
              <w:adjustRightInd w:val="0"/>
              <w:rPr>
                <w:rFonts w:ascii="Arial" w:eastAsia="Calibri" w:hAnsi="Arial" w:cs="Arial"/>
                <w:color w:val="000000"/>
                <w:sz w:val="20"/>
                <w:szCs w:val="20"/>
                <w:lang w:val="pt-BR" w:eastAsia="pt-BR"/>
              </w:rPr>
            </w:pPr>
          </w:p>
        </w:tc>
      </w:tr>
      <w:tr w:rsidR="007377B6" w:rsidRPr="002019D3" w:rsidTr="00120294">
        <w:trPr>
          <w:trHeight w:val="647"/>
        </w:trPr>
        <w:tc>
          <w:tcPr>
            <w:tcW w:w="8376" w:type="dxa"/>
            <w:gridSpan w:val="2"/>
          </w:tcPr>
          <w:p w:rsidR="007377B6" w:rsidRPr="002019D3" w:rsidRDefault="007377B6" w:rsidP="00120294">
            <w:pPr>
              <w:autoSpaceDE w:val="0"/>
              <w:autoSpaceDN w:val="0"/>
              <w:adjustRightInd w:val="0"/>
              <w:rPr>
                <w:rFonts w:ascii="Arial" w:eastAsia="Calibri" w:hAnsi="Arial" w:cs="Arial"/>
                <w:color w:val="000000"/>
                <w:sz w:val="20"/>
                <w:szCs w:val="20"/>
                <w:lang w:val="pt-BR" w:eastAsia="pt-BR"/>
              </w:rPr>
            </w:pPr>
          </w:p>
        </w:tc>
      </w:tr>
    </w:tbl>
    <w:p w:rsidR="007377B6" w:rsidRPr="002019D3" w:rsidRDefault="007377B6" w:rsidP="007377B6">
      <w:pPr>
        <w:autoSpaceDE w:val="0"/>
        <w:autoSpaceDN w:val="0"/>
        <w:adjustRightInd w:val="0"/>
        <w:jc w:val="both"/>
        <w:rPr>
          <w:rFonts w:ascii="Arial" w:eastAsia="Calibri" w:hAnsi="Arial" w:cs="Arial"/>
          <w:b/>
          <w:bCs/>
          <w:color w:val="000000"/>
          <w:sz w:val="20"/>
          <w:szCs w:val="20"/>
          <w:lang w:val="pt-BR" w:eastAsia="pt-BR"/>
        </w:rPr>
      </w:pPr>
    </w:p>
    <w:p w:rsidR="007377B6" w:rsidRPr="002019D3" w:rsidRDefault="007377B6" w:rsidP="007377B6">
      <w:pPr>
        <w:rPr>
          <w:rFonts w:ascii="Arial" w:hAnsi="Arial" w:cs="Arial"/>
          <w:sz w:val="20"/>
          <w:szCs w:val="20"/>
        </w:rPr>
      </w:pPr>
    </w:p>
    <w:p w:rsidR="007377B6" w:rsidRPr="002019D3" w:rsidRDefault="007377B6" w:rsidP="007377B6">
      <w:pPr>
        <w:rPr>
          <w:rFonts w:ascii="Arial" w:hAnsi="Arial" w:cs="Arial"/>
          <w:sz w:val="20"/>
          <w:szCs w:val="20"/>
        </w:rPr>
      </w:pPr>
    </w:p>
    <w:p w:rsidR="007377B6" w:rsidRPr="002019D3" w:rsidRDefault="007377B6" w:rsidP="007377B6">
      <w:pPr>
        <w:rPr>
          <w:rFonts w:ascii="Arial" w:hAnsi="Arial" w:cs="Arial"/>
          <w:sz w:val="20"/>
          <w:szCs w:val="20"/>
        </w:rPr>
      </w:pPr>
    </w:p>
    <w:p w:rsidR="007377B6" w:rsidRPr="002019D3" w:rsidRDefault="007377B6" w:rsidP="007377B6">
      <w:pPr>
        <w:rPr>
          <w:rFonts w:ascii="Arial" w:hAnsi="Arial" w:cs="Arial"/>
          <w:sz w:val="20"/>
          <w:szCs w:val="20"/>
        </w:rPr>
      </w:pPr>
    </w:p>
    <w:p w:rsidR="007377B6" w:rsidRPr="002019D3" w:rsidRDefault="007377B6" w:rsidP="007377B6">
      <w:pPr>
        <w:rPr>
          <w:rFonts w:ascii="Arial" w:hAnsi="Arial" w:cs="Arial"/>
          <w:sz w:val="20"/>
          <w:szCs w:val="20"/>
        </w:rPr>
      </w:pPr>
    </w:p>
    <w:p w:rsidR="007377B6" w:rsidRPr="002019D3" w:rsidRDefault="007377B6" w:rsidP="007377B6">
      <w:pPr>
        <w:rPr>
          <w:rFonts w:ascii="Arial" w:hAnsi="Arial" w:cs="Arial"/>
          <w:sz w:val="20"/>
          <w:szCs w:val="20"/>
        </w:rPr>
      </w:pPr>
    </w:p>
    <w:p w:rsidR="007377B6" w:rsidRPr="002019D3" w:rsidRDefault="007377B6" w:rsidP="007377B6">
      <w:pPr>
        <w:rPr>
          <w:rFonts w:ascii="Arial" w:hAnsi="Arial" w:cs="Arial"/>
          <w:sz w:val="20"/>
          <w:szCs w:val="20"/>
        </w:rPr>
      </w:pPr>
    </w:p>
    <w:p w:rsidR="007377B6" w:rsidRPr="00F36902" w:rsidRDefault="007377B6" w:rsidP="00B25F5D">
      <w:pPr>
        <w:tabs>
          <w:tab w:val="left" w:pos="284"/>
        </w:tabs>
        <w:jc w:val="both"/>
        <w:rPr>
          <w:rFonts w:ascii="Arial" w:hAnsi="Arial" w:cs="Arial"/>
          <w:sz w:val="20"/>
          <w:szCs w:val="20"/>
          <w:lang w:val="en-US"/>
        </w:rPr>
      </w:pPr>
    </w:p>
    <w:sectPr w:rsidR="007377B6" w:rsidRPr="00F369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AD7"/>
    <w:multiLevelType w:val="multilevel"/>
    <w:tmpl w:val="937A1BF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810F5F"/>
    <w:multiLevelType w:val="multilevel"/>
    <w:tmpl w:val="C79648C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E3C1B47"/>
    <w:multiLevelType w:val="multilevel"/>
    <w:tmpl w:val="2CFC090E"/>
    <w:lvl w:ilvl="0">
      <w:start w:val="2"/>
      <w:numFmt w:val="decimal"/>
      <w:lvlText w:val="%1."/>
      <w:lvlJc w:val="left"/>
      <w:pPr>
        <w:ind w:left="360" w:hanging="360"/>
      </w:pPr>
      <w:rPr>
        <w:rFonts w:eastAsia="Times New Roman" w:hint="default"/>
        <w:color w:val="auto"/>
      </w:rPr>
    </w:lvl>
    <w:lvl w:ilvl="1">
      <w:start w:val="6"/>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
    <w:nsid w:val="57010A4F"/>
    <w:multiLevelType w:val="multilevel"/>
    <w:tmpl w:val="35BA8BAE"/>
    <w:lvl w:ilvl="0">
      <w:start w:val="2"/>
      <w:numFmt w:val="decimal"/>
      <w:lvlText w:val="%1."/>
      <w:lvlJc w:val="left"/>
      <w:pPr>
        <w:ind w:left="360" w:hanging="360"/>
      </w:pPr>
      <w:rPr>
        <w:rFonts w:eastAsia="Times New Roman" w:hint="default"/>
        <w:color w:val="auto"/>
      </w:rPr>
    </w:lvl>
    <w:lvl w:ilvl="1">
      <w:start w:val="6"/>
      <w:numFmt w:val="decimal"/>
      <w:lvlText w:val="%1.%2."/>
      <w:lvlJc w:val="left"/>
      <w:pPr>
        <w:ind w:left="360" w:hanging="360"/>
      </w:pPr>
      <w:rPr>
        <w:rFonts w:eastAsia="Times New Roman" w:hint="default"/>
        <w:b/>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4">
    <w:nsid w:val="5AD72839"/>
    <w:multiLevelType w:val="multilevel"/>
    <w:tmpl w:val="743805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42"/>
    <w:rsid w:val="00074D42"/>
    <w:rsid w:val="00107C1E"/>
    <w:rsid w:val="001102A2"/>
    <w:rsid w:val="00392651"/>
    <w:rsid w:val="0047727B"/>
    <w:rsid w:val="006C7F1D"/>
    <w:rsid w:val="007377B6"/>
    <w:rsid w:val="007934AC"/>
    <w:rsid w:val="007F152C"/>
    <w:rsid w:val="00B25F5D"/>
    <w:rsid w:val="00B82965"/>
    <w:rsid w:val="00EE3848"/>
    <w:rsid w:val="00F00206"/>
    <w:rsid w:val="00F36902"/>
    <w:rsid w:val="00FF07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42"/>
    <w:pPr>
      <w:spacing w:after="0" w:line="240" w:lineRule="auto"/>
    </w:pPr>
    <w:rPr>
      <w:rFonts w:ascii="Times New Roman" w:eastAsia="Times New Roman" w:hAnsi="Times New Roman" w:cs="Times New Roman"/>
      <w:sz w:val="24"/>
      <w:szCs w:val="24"/>
      <w:lang w:val="it-IT"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074D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pPr>
    <w:rPr>
      <w:rFonts w:ascii="Arial" w:hAnsi="Arial" w:cs="Arial"/>
      <w:sz w:val="20"/>
      <w:szCs w:val="20"/>
      <w:lang w:eastAsia="en-US"/>
    </w:rPr>
  </w:style>
  <w:style w:type="character" w:customStyle="1" w:styleId="Corpodetexto2Char">
    <w:name w:val="Corpo de texto 2 Char"/>
    <w:basedOn w:val="Fontepargpadro"/>
    <w:link w:val="Corpodetexto2"/>
    <w:rsid w:val="00074D42"/>
    <w:rPr>
      <w:rFonts w:ascii="Arial" w:eastAsia="Times New Roman" w:hAnsi="Arial" w:cs="Arial"/>
      <w:sz w:val="20"/>
      <w:szCs w:val="20"/>
      <w:lang w:val="it-IT"/>
    </w:rPr>
  </w:style>
  <w:style w:type="paragraph" w:customStyle="1" w:styleId="Default">
    <w:name w:val="Default"/>
    <w:rsid w:val="00074D4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tulo">
    <w:name w:val="Title"/>
    <w:basedOn w:val="Normal"/>
    <w:link w:val="TtuloChar"/>
    <w:qFormat/>
    <w:rsid w:val="00074D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center"/>
    </w:pPr>
    <w:rPr>
      <w:rFonts w:ascii="Arial" w:hAnsi="Arial" w:cs="Arial"/>
      <w:b/>
      <w:bCs/>
      <w:sz w:val="20"/>
      <w:szCs w:val="20"/>
      <w:lang w:val="en-GB" w:eastAsia="en-US"/>
    </w:rPr>
  </w:style>
  <w:style w:type="character" w:customStyle="1" w:styleId="TtuloChar">
    <w:name w:val="Título Char"/>
    <w:basedOn w:val="Fontepargpadro"/>
    <w:link w:val="Ttulo"/>
    <w:rsid w:val="00074D42"/>
    <w:rPr>
      <w:rFonts w:ascii="Arial" w:eastAsia="Times New Roman" w:hAnsi="Arial" w:cs="Arial"/>
      <w:b/>
      <w:bCs/>
      <w:sz w:val="20"/>
      <w:szCs w:val="20"/>
      <w:lang w:val="en-GB"/>
    </w:rPr>
  </w:style>
  <w:style w:type="paragraph" w:styleId="PargrafodaLista">
    <w:name w:val="List Paragraph"/>
    <w:basedOn w:val="Normal"/>
    <w:uiPriority w:val="34"/>
    <w:qFormat/>
    <w:rsid w:val="00074D4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42"/>
    <w:pPr>
      <w:spacing w:after="0" w:line="240" w:lineRule="auto"/>
    </w:pPr>
    <w:rPr>
      <w:rFonts w:ascii="Times New Roman" w:eastAsia="Times New Roman" w:hAnsi="Times New Roman" w:cs="Times New Roman"/>
      <w:sz w:val="24"/>
      <w:szCs w:val="24"/>
      <w:lang w:val="it-IT"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074D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pPr>
    <w:rPr>
      <w:rFonts w:ascii="Arial" w:hAnsi="Arial" w:cs="Arial"/>
      <w:sz w:val="20"/>
      <w:szCs w:val="20"/>
      <w:lang w:eastAsia="en-US"/>
    </w:rPr>
  </w:style>
  <w:style w:type="character" w:customStyle="1" w:styleId="Corpodetexto2Char">
    <w:name w:val="Corpo de texto 2 Char"/>
    <w:basedOn w:val="Fontepargpadro"/>
    <w:link w:val="Corpodetexto2"/>
    <w:rsid w:val="00074D42"/>
    <w:rPr>
      <w:rFonts w:ascii="Arial" w:eastAsia="Times New Roman" w:hAnsi="Arial" w:cs="Arial"/>
      <w:sz w:val="20"/>
      <w:szCs w:val="20"/>
      <w:lang w:val="it-IT"/>
    </w:rPr>
  </w:style>
  <w:style w:type="paragraph" w:customStyle="1" w:styleId="Default">
    <w:name w:val="Default"/>
    <w:rsid w:val="00074D4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tulo">
    <w:name w:val="Title"/>
    <w:basedOn w:val="Normal"/>
    <w:link w:val="TtuloChar"/>
    <w:qFormat/>
    <w:rsid w:val="00074D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center"/>
    </w:pPr>
    <w:rPr>
      <w:rFonts w:ascii="Arial" w:hAnsi="Arial" w:cs="Arial"/>
      <w:b/>
      <w:bCs/>
      <w:sz w:val="20"/>
      <w:szCs w:val="20"/>
      <w:lang w:val="en-GB" w:eastAsia="en-US"/>
    </w:rPr>
  </w:style>
  <w:style w:type="character" w:customStyle="1" w:styleId="TtuloChar">
    <w:name w:val="Título Char"/>
    <w:basedOn w:val="Fontepargpadro"/>
    <w:link w:val="Ttulo"/>
    <w:rsid w:val="00074D42"/>
    <w:rPr>
      <w:rFonts w:ascii="Arial" w:eastAsia="Times New Roman" w:hAnsi="Arial" w:cs="Arial"/>
      <w:b/>
      <w:bCs/>
      <w:sz w:val="20"/>
      <w:szCs w:val="20"/>
      <w:lang w:val="en-GB"/>
    </w:rPr>
  </w:style>
  <w:style w:type="paragraph" w:styleId="PargrafodaLista">
    <w:name w:val="List Paragraph"/>
    <w:basedOn w:val="Normal"/>
    <w:uiPriority w:val="34"/>
    <w:qFormat/>
    <w:rsid w:val="00074D4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2288</Words>
  <Characters>12358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Milanin Mendes</dc:creator>
  <cp:lastModifiedBy>Silvana Milanin Mendes</cp:lastModifiedBy>
  <cp:revision>2</cp:revision>
  <dcterms:created xsi:type="dcterms:W3CDTF">2017-08-02T19:59:00Z</dcterms:created>
  <dcterms:modified xsi:type="dcterms:W3CDTF">2017-08-02T19:59:00Z</dcterms:modified>
</cp:coreProperties>
</file>